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146E9" w14:textId="4ECEC491" w:rsidR="00860DD9" w:rsidRDefault="00860DD9">
      <w:r>
        <w:rPr>
          <w:noProof/>
        </w:rPr>
        <w:drawing>
          <wp:inline distT="0" distB="0" distL="0" distR="0" wp14:anchorId="6D57C73D" wp14:editId="7B68FA6E">
            <wp:extent cx="5400040" cy="3933825"/>
            <wp:effectExtent l="0" t="0" r="0" b="9525"/>
            <wp:docPr id="8199561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956154" name="Imagem 81995615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7F7A9" w14:textId="0CCF9094" w:rsidR="00860DD9" w:rsidRPr="00860DD9" w:rsidRDefault="00860DD9" w:rsidP="00860DD9">
      <w:pPr>
        <w:jc w:val="center"/>
        <w:rPr>
          <w:b/>
          <w:bCs/>
          <w:sz w:val="40"/>
          <w:szCs w:val="40"/>
        </w:rPr>
      </w:pPr>
      <w:r w:rsidRPr="00860DD9">
        <w:rPr>
          <w:b/>
          <w:bCs/>
          <w:sz w:val="40"/>
          <w:szCs w:val="40"/>
        </w:rPr>
        <w:t>JOÃO EVANDRO DE SOUZA TIBES</w:t>
      </w:r>
    </w:p>
    <w:sectPr w:rsidR="00860DD9" w:rsidRPr="00860D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DD9"/>
    <w:rsid w:val="0086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A25E"/>
  <w15:chartTrackingRefBased/>
  <w15:docId w15:val="{7654AEE6-9FBA-40C3-8B75-080F4BAB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camaracds2022@gmail.com.br</dc:creator>
  <cp:keywords/>
  <dc:description/>
  <cp:lastModifiedBy>camaracds2022@gmail.com.br</cp:lastModifiedBy>
  <cp:revision>1</cp:revision>
  <dcterms:created xsi:type="dcterms:W3CDTF">2023-06-23T17:35:00Z</dcterms:created>
  <dcterms:modified xsi:type="dcterms:W3CDTF">2023-06-23T17:39:00Z</dcterms:modified>
</cp:coreProperties>
</file>