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69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8"/>
      </w:tblGrid>
      <w:tr w:rsidR="00897C31" w:rsidRPr="00C811F0" w14:paraId="66AF9154" w14:textId="77777777" w:rsidTr="00897C31">
        <w:trPr>
          <w:trHeight w:val="721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068F2E" w14:textId="52502CD2" w:rsidR="00897C31" w:rsidRPr="00C811F0" w:rsidRDefault="00323866" w:rsidP="00B63964">
            <w:pPr>
              <w:pStyle w:val="Corpodetexto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TRIGÉSIMA QUARTA</w:t>
            </w:r>
            <w:r w:rsidR="00EC77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7759" w:rsidRPr="00C811F0">
              <w:rPr>
                <w:rFonts w:ascii="Arial" w:hAnsi="Arial" w:cs="Arial"/>
                <w:sz w:val="22"/>
                <w:szCs w:val="22"/>
              </w:rPr>
              <w:t>SESSÃO</w:t>
            </w:r>
            <w:r w:rsidR="00A76A14" w:rsidRPr="00C811F0">
              <w:rPr>
                <w:rFonts w:ascii="Arial" w:hAnsi="Arial" w:cs="Arial"/>
                <w:sz w:val="22"/>
                <w:szCs w:val="22"/>
              </w:rPr>
              <w:t xml:space="preserve"> ORDINÁRIA DO TERCEIRO</w:t>
            </w:r>
            <w:r w:rsidR="00897C31" w:rsidRPr="00C811F0">
              <w:rPr>
                <w:rFonts w:ascii="Arial" w:hAnsi="Arial" w:cs="Arial"/>
                <w:sz w:val="22"/>
                <w:szCs w:val="22"/>
              </w:rPr>
              <w:t xml:space="preserve"> PERÍODO DA SÉTIMA </w:t>
            </w:r>
            <w:r w:rsidR="00BF4479" w:rsidRPr="00C811F0">
              <w:rPr>
                <w:rFonts w:ascii="Arial" w:hAnsi="Arial" w:cs="Arial"/>
                <w:sz w:val="22"/>
                <w:szCs w:val="22"/>
              </w:rPr>
              <w:t>LEGISLATURA DA</w:t>
            </w:r>
            <w:r w:rsidR="00897C31" w:rsidRPr="00C811F0">
              <w:rPr>
                <w:rFonts w:ascii="Arial" w:hAnsi="Arial" w:cs="Arial"/>
                <w:sz w:val="22"/>
                <w:szCs w:val="22"/>
              </w:rPr>
              <w:t xml:space="preserve"> CÂMARA MUNICIP</w:t>
            </w:r>
            <w:r w:rsidR="00E57D5A">
              <w:rPr>
                <w:rFonts w:ascii="Arial" w:hAnsi="Arial" w:cs="Arial"/>
                <w:sz w:val="22"/>
                <w:szCs w:val="22"/>
              </w:rPr>
              <w:t>AL DE CORONEL DOMINGOS SOARES, A</w:t>
            </w:r>
            <w:r w:rsidR="00897C31" w:rsidRPr="00C811F0">
              <w:rPr>
                <w:rFonts w:ascii="Arial" w:hAnsi="Arial" w:cs="Arial"/>
                <w:sz w:val="22"/>
                <w:szCs w:val="22"/>
              </w:rPr>
              <w:t>OS</w:t>
            </w:r>
            <w:r w:rsidR="007746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4E4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7746F9">
              <w:rPr>
                <w:rFonts w:ascii="Arial" w:hAnsi="Arial" w:cs="Arial"/>
                <w:sz w:val="22"/>
                <w:szCs w:val="22"/>
              </w:rPr>
              <w:t xml:space="preserve"> DIAS</w:t>
            </w:r>
            <w:r w:rsidR="00954BF0">
              <w:rPr>
                <w:rFonts w:ascii="Arial" w:hAnsi="Arial" w:cs="Arial"/>
                <w:sz w:val="22"/>
                <w:szCs w:val="22"/>
              </w:rPr>
              <w:t xml:space="preserve"> DO MÊ</w:t>
            </w:r>
            <w:r w:rsidR="00897C31" w:rsidRPr="00C811F0">
              <w:rPr>
                <w:rFonts w:ascii="Arial" w:hAnsi="Arial" w:cs="Arial"/>
                <w:sz w:val="22"/>
                <w:szCs w:val="22"/>
              </w:rPr>
              <w:t xml:space="preserve">S DE </w:t>
            </w:r>
            <w:r w:rsidR="007746F9">
              <w:rPr>
                <w:rFonts w:ascii="Arial" w:hAnsi="Arial" w:cs="Arial"/>
                <w:sz w:val="22"/>
                <w:szCs w:val="22"/>
              </w:rPr>
              <w:t>NOVEMBRO</w:t>
            </w:r>
            <w:r w:rsidR="00A76A14" w:rsidRPr="00C811F0">
              <w:rPr>
                <w:rFonts w:ascii="Arial" w:hAnsi="Arial" w:cs="Arial"/>
                <w:sz w:val="22"/>
                <w:szCs w:val="22"/>
              </w:rPr>
              <w:t xml:space="preserve"> DE 2023</w:t>
            </w:r>
            <w:r w:rsidR="00897C31" w:rsidRPr="00C811F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97C31" w:rsidRPr="00C811F0" w14:paraId="41BEE8A9" w14:textId="77777777" w:rsidTr="00A76A14">
        <w:trPr>
          <w:trHeight w:val="1109"/>
        </w:trPr>
        <w:tc>
          <w:tcPr>
            <w:tcW w:w="10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E245" w14:textId="6AC90037" w:rsidR="001112C2" w:rsidRPr="00C811F0" w:rsidRDefault="00EB4E41" w:rsidP="006369E7">
            <w:pPr>
              <w:numPr>
                <w:ilvl w:val="0"/>
                <w:numId w:val="1"/>
              </w:numPr>
              <w:ind w:left="205" w:hanging="21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Entoação do Hino Municipal</w:t>
            </w:r>
            <w:r w:rsidR="00AA2CC3" w:rsidRPr="00C811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C4301" w:rsidRPr="00C811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AC93099" w14:textId="3BA99942" w:rsidR="00897C31" w:rsidRPr="00C811F0" w:rsidRDefault="00323866" w:rsidP="001112C2">
            <w:pPr>
              <w:numPr>
                <w:ilvl w:val="0"/>
                <w:numId w:val="1"/>
              </w:numPr>
              <w:ind w:left="205" w:hanging="21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Trigésima Quart</w:t>
            </w:r>
            <w:r w:rsidR="009E4ED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E57D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B2695" w:rsidRPr="00C811F0">
              <w:rPr>
                <w:rFonts w:ascii="Arial" w:hAnsi="Arial" w:cs="Arial"/>
                <w:b/>
                <w:sz w:val="22"/>
                <w:szCs w:val="22"/>
              </w:rPr>
              <w:t>Sessão</w:t>
            </w:r>
            <w:r w:rsidR="00322A3B" w:rsidRPr="00C811F0">
              <w:rPr>
                <w:rFonts w:ascii="Arial" w:hAnsi="Arial" w:cs="Arial"/>
                <w:b/>
                <w:sz w:val="22"/>
                <w:szCs w:val="22"/>
              </w:rPr>
              <w:t xml:space="preserve"> Ordinária do Terceiro</w:t>
            </w:r>
            <w:r w:rsidR="00897C31" w:rsidRPr="00C811F0">
              <w:rPr>
                <w:rFonts w:ascii="Arial" w:hAnsi="Arial" w:cs="Arial"/>
                <w:b/>
                <w:sz w:val="22"/>
                <w:szCs w:val="22"/>
              </w:rPr>
              <w:t xml:space="preserve"> Período da Sétima Legislatura do Poder Legislativo Municipal.</w:t>
            </w:r>
          </w:p>
          <w:p w14:paraId="035A243E" w14:textId="62079F43" w:rsidR="00DE17CF" w:rsidRPr="00C811F0" w:rsidRDefault="00DE17CF" w:rsidP="00DE17CF">
            <w:pPr>
              <w:numPr>
                <w:ilvl w:val="0"/>
                <w:numId w:val="1"/>
              </w:numPr>
              <w:ind w:left="205" w:hanging="21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11F0">
              <w:rPr>
                <w:rFonts w:ascii="Arial" w:hAnsi="Arial" w:cs="Arial"/>
                <w:b/>
                <w:sz w:val="22"/>
                <w:szCs w:val="22"/>
              </w:rPr>
              <w:t>Discussão e votação da Ata da Sessão Anterior</w:t>
            </w:r>
            <w:r w:rsidR="00262022" w:rsidRPr="00C811F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342D1D04" w14:textId="77777777" w:rsidR="00DE17CF" w:rsidRPr="00C811F0" w:rsidRDefault="00DE17CF" w:rsidP="00DE17CF">
            <w:pPr>
              <w:ind w:left="20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7C31" w:rsidRPr="00C811F0" w14:paraId="69C420F3" w14:textId="77777777" w:rsidTr="00897C31">
        <w:trPr>
          <w:trHeight w:val="282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BCF9F" w14:textId="77777777" w:rsidR="00E57D5A" w:rsidRDefault="00897C31" w:rsidP="00975263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C811F0">
              <w:rPr>
                <w:rFonts w:ascii="Arial" w:hAnsi="Arial" w:cs="Arial"/>
                <w:b/>
                <w:sz w:val="22"/>
                <w:szCs w:val="22"/>
              </w:rPr>
              <w:t>TRIBUNA</w:t>
            </w:r>
            <w:r w:rsidR="00E57D5A">
              <w:rPr>
                <w:rFonts w:ascii="Arial" w:hAnsi="Arial" w:cs="Arial"/>
                <w:b/>
                <w:sz w:val="22"/>
                <w:szCs w:val="22"/>
              </w:rPr>
              <w:t xml:space="preserve"> POPULAR</w:t>
            </w:r>
          </w:p>
          <w:p w14:paraId="13060A41" w14:textId="1B620BBD" w:rsidR="00E57D5A" w:rsidRPr="00E57D5A" w:rsidRDefault="007746F9" w:rsidP="00975263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NADA CONSTOU</w:t>
            </w:r>
          </w:p>
        </w:tc>
      </w:tr>
      <w:tr w:rsidR="00897C31" w:rsidRPr="00C811F0" w14:paraId="6F72AC55" w14:textId="77777777" w:rsidTr="00897C31">
        <w:trPr>
          <w:trHeight w:val="528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0F31B" w14:textId="5BD533A4" w:rsidR="00897C31" w:rsidRPr="00C811F0" w:rsidRDefault="00BB164C" w:rsidP="00897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11F0">
              <w:rPr>
                <w:rFonts w:ascii="Arial" w:hAnsi="Arial" w:cs="Arial"/>
                <w:b/>
                <w:sz w:val="22"/>
                <w:szCs w:val="22"/>
              </w:rPr>
              <w:t>1.1</w:t>
            </w:r>
            <w:r w:rsidR="00897C31" w:rsidRPr="00C811F0">
              <w:rPr>
                <w:rFonts w:ascii="Arial" w:hAnsi="Arial" w:cs="Arial"/>
                <w:b/>
                <w:sz w:val="22"/>
                <w:szCs w:val="22"/>
              </w:rPr>
              <w:t xml:space="preserve"> PEQUENO EXPEDIENTE:</w:t>
            </w:r>
          </w:p>
          <w:p w14:paraId="04EB0AB6" w14:textId="77777777" w:rsidR="00897C31" w:rsidRPr="00C811F0" w:rsidRDefault="00897C31" w:rsidP="00897C31">
            <w:pPr>
              <w:ind w:firstLine="2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11F0">
              <w:rPr>
                <w:rFonts w:ascii="Arial" w:hAnsi="Arial" w:cs="Arial"/>
                <w:sz w:val="22"/>
                <w:szCs w:val="22"/>
              </w:rPr>
              <w:t>Leitura do Pequeno Expediente:</w:t>
            </w:r>
          </w:p>
          <w:p w14:paraId="48068890" w14:textId="77777777" w:rsidR="003920BF" w:rsidRPr="00C811F0" w:rsidRDefault="003920BF" w:rsidP="00897C31">
            <w:pPr>
              <w:ind w:firstLine="2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A315AA" w14:textId="63A7E55D" w:rsidR="00413E1B" w:rsidRDefault="00897C31" w:rsidP="00413E1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11F0">
              <w:rPr>
                <w:rFonts w:ascii="Arial" w:hAnsi="Arial" w:cs="Arial"/>
                <w:b/>
                <w:sz w:val="22"/>
                <w:szCs w:val="22"/>
                <w:u w:val="single"/>
              </w:rPr>
              <w:t>Leitura do Expediente recebido do Executivo Municipal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29A65C0" w14:textId="77777777" w:rsidR="00577391" w:rsidRDefault="00577391" w:rsidP="00413E1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DBC2C8" w14:textId="36CD9CDB" w:rsidR="005930F1" w:rsidRPr="009E4ED2" w:rsidRDefault="00323866" w:rsidP="00413E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866">
              <w:rPr>
                <w:rFonts w:ascii="Arial" w:hAnsi="Arial" w:cs="Arial"/>
                <w:b/>
                <w:sz w:val="22"/>
                <w:szCs w:val="22"/>
              </w:rPr>
              <w:t>Ofício Nº355/2023- GAPMCDS</w:t>
            </w:r>
            <w:r>
              <w:rPr>
                <w:rFonts w:ascii="Arial" w:hAnsi="Arial" w:cs="Arial"/>
                <w:sz w:val="22"/>
                <w:szCs w:val="22"/>
              </w:rPr>
              <w:t>- Encaminhamos através do presente para análise, deliberação e aprovação, o Projeto de Lei Nº1061/2023 que dispõe sobre abertura de crédito adicional suplementar para o exercício financeiro de 2023.</w:t>
            </w:r>
          </w:p>
          <w:p w14:paraId="7D443B05" w14:textId="77777777" w:rsidR="00975263" w:rsidRPr="007746F9" w:rsidRDefault="00975263" w:rsidP="000C44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98857794"/>
          </w:p>
          <w:p w14:paraId="72CA8D4D" w14:textId="77777777" w:rsidR="00991F55" w:rsidRPr="00C811F0" w:rsidRDefault="00991F55" w:rsidP="00991F5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11F0">
              <w:rPr>
                <w:rFonts w:ascii="Arial" w:hAnsi="Arial" w:cs="Arial"/>
                <w:b/>
                <w:sz w:val="22"/>
                <w:szCs w:val="22"/>
                <w:u w:val="single"/>
              </w:rPr>
              <w:t>Leitura do Expediente recebido de terceiros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1053F160" w14:textId="77777777" w:rsidR="007746F9" w:rsidRDefault="007746F9" w:rsidP="001304A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9074A84" w14:textId="77C262F8" w:rsidR="00323866" w:rsidRDefault="00323866" w:rsidP="001304A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NADA CONSTOU</w:t>
            </w:r>
          </w:p>
          <w:p w14:paraId="6B1FB2AA" w14:textId="77777777" w:rsidR="007746F9" w:rsidRPr="00C811F0" w:rsidRDefault="007746F9" w:rsidP="001304A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bookmarkEnd w:id="0"/>
          <w:p w14:paraId="77BBDF1E" w14:textId="16579F59" w:rsidR="007F5FEE" w:rsidRDefault="00A63C5A" w:rsidP="008360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11F0">
              <w:rPr>
                <w:rFonts w:ascii="Arial" w:hAnsi="Arial" w:cs="Arial"/>
                <w:b/>
                <w:sz w:val="22"/>
                <w:szCs w:val="22"/>
                <w:u w:val="single"/>
              </w:rPr>
              <w:t>Leitura do Expediente recebido dos senhores vereadores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DB8477C" w14:textId="77777777" w:rsidR="00323866" w:rsidRDefault="00323866" w:rsidP="008360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4151F8" w14:textId="260F3747" w:rsidR="00323866" w:rsidRDefault="00323866" w:rsidP="00323866">
            <w:pPr>
              <w:spacing w:line="273" w:lineRule="auto"/>
              <w:ind w:right="6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C15AA2">
              <w:rPr>
                <w:rFonts w:ascii="Arial" w:eastAsia="Yu Gothic" w:hAnsi="Arial" w:cs="Arial"/>
                <w:b/>
                <w:sz w:val="22"/>
                <w:szCs w:val="22"/>
              </w:rPr>
              <w:t xml:space="preserve">INDICAÇÃO </w:t>
            </w:r>
            <w:r>
              <w:rPr>
                <w:rFonts w:ascii="Arial" w:eastAsia="Yu Gothic" w:hAnsi="Arial" w:cs="Arial"/>
                <w:b/>
                <w:sz w:val="22"/>
                <w:szCs w:val="22"/>
              </w:rPr>
              <w:t>PARLAMENTAR Nº91</w:t>
            </w:r>
            <w:r w:rsidRPr="00C15AA2">
              <w:rPr>
                <w:rFonts w:ascii="Arial" w:eastAsia="Yu Gothic" w:hAnsi="Arial" w:cs="Arial"/>
                <w:b/>
                <w:sz w:val="22"/>
                <w:szCs w:val="22"/>
              </w:rPr>
              <w:t>/2023</w:t>
            </w:r>
            <w:r w:rsidRPr="00C15AA2">
              <w:rPr>
                <w:rFonts w:ascii="Arial" w:eastAsia="Yu Gothic" w:hAnsi="Arial" w:cs="Arial"/>
                <w:sz w:val="22"/>
                <w:szCs w:val="22"/>
              </w:rPr>
              <w:t xml:space="preserve"> de autoria do vereador, João Evandro de Souza Tibes, </w:t>
            </w:r>
            <w:r w:rsidRPr="00C15AA2">
              <w:rPr>
                <w:rFonts w:ascii="Arial" w:hAnsi="Arial" w:cs="Arial"/>
                <w:sz w:val="22"/>
                <w:szCs w:val="22"/>
              </w:rPr>
              <w:t>INDICA</w:t>
            </w:r>
            <w:r w:rsidRPr="00C15AA2">
              <w:rPr>
                <w:rFonts w:ascii="Arial" w:eastAsia="Yu Gothic" w:hAnsi="Arial" w:cs="Arial"/>
                <w:sz w:val="22"/>
                <w:szCs w:val="22"/>
              </w:rPr>
              <w:t xml:space="preserve"> ao Poder Executivo Municipal na forma regimental,</w:t>
            </w:r>
            <w:r w:rsidRPr="00C15AA2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930F1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que através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do seu setor competente,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</w:rPr>
              <w:t>interceda junto a COPEL para solucionar problemas no fornecimento de energia.</w:t>
            </w:r>
          </w:p>
          <w:p w14:paraId="30C86C6C" w14:textId="77777777" w:rsidR="00323866" w:rsidRDefault="00323866" w:rsidP="00323866">
            <w:pPr>
              <w:spacing w:line="273" w:lineRule="auto"/>
              <w:ind w:right="6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795ED7CE" w14:textId="57138E76" w:rsidR="00323866" w:rsidRDefault="00323866" w:rsidP="00323866">
            <w:pPr>
              <w:spacing w:line="273" w:lineRule="auto"/>
              <w:ind w:right="6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C15AA2">
              <w:rPr>
                <w:rFonts w:ascii="Arial" w:eastAsia="Yu Gothic" w:hAnsi="Arial" w:cs="Arial"/>
                <w:b/>
                <w:sz w:val="22"/>
                <w:szCs w:val="22"/>
              </w:rPr>
              <w:t xml:space="preserve">INDICAÇÃO </w:t>
            </w:r>
            <w:r>
              <w:rPr>
                <w:rFonts w:ascii="Arial" w:eastAsia="Yu Gothic" w:hAnsi="Arial" w:cs="Arial"/>
                <w:b/>
                <w:sz w:val="22"/>
                <w:szCs w:val="22"/>
              </w:rPr>
              <w:t>PARLAMENTAR Nº92</w:t>
            </w:r>
            <w:r w:rsidRPr="00C15AA2">
              <w:rPr>
                <w:rFonts w:ascii="Arial" w:eastAsia="Yu Gothic" w:hAnsi="Arial" w:cs="Arial"/>
                <w:b/>
                <w:sz w:val="22"/>
                <w:szCs w:val="22"/>
              </w:rPr>
              <w:t>/2023</w:t>
            </w:r>
            <w:r w:rsidRPr="00C15AA2">
              <w:rPr>
                <w:rFonts w:ascii="Arial" w:eastAsia="Yu Gothic" w:hAnsi="Arial" w:cs="Arial"/>
                <w:sz w:val="22"/>
                <w:szCs w:val="22"/>
              </w:rPr>
              <w:t xml:space="preserve"> de autoria do verea</w:t>
            </w:r>
            <w:r>
              <w:rPr>
                <w:rFonts w:ascii="Arial" w:eastAsia="Yu Gothic" w:hAnsi="Arial" w:cs="Arial"/>
                <w:sz w:val="22"/>
                <w:szCs w:val="22"/>
              </w:rPr>
              <w:t>dor, Anderson Iraci Guimarães</w:t>
            </w:r>
            <w:r w:rsidRPr="00C15AA2">
              <w:rPr>
                <w:rFonts w:ascii="Arial" w:eastAsia="Yu Gothic" w:hAnsi="Arial" w:cs="Arial"/>
                <w:sz w:val="22"/>
                <w:szCs w:val="22"/>
              </w:rPr>
              <w:t xml:space="preserve">, </w:t>
            </w:r>
            <w:r w:rsidRPr="00C15AA2">
              <w:rPr>
                <w:rFonts w:ascii="Arial" w:hAnsi="Arial" w:cs="Arial"/>
                <w:sz w:val="22"/>
                <w:szCs w:val="22"/>
              </w:rPr>
              <w:t>INDICA</w:t>
            </w:r>
            <w:r w:rsidRPr="00C15AA2">
              <w:rPr>
                <w:rFonts w:ascii="Arial" w:eastAsia="Yu Gothic" w:hAnsi="Arial" w:cs="Arial"/>
                <w:sz w:val="22"/>
                <w:szCs w:val="22"/>
              </w:rPr>
              <w:t xml:space="preserve"> ao Poder Executivo Municipal na forma regimental,</w:t>
            </w:r>
            <w:r w:rsidRPr="00C15AA2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930F1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que através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do seu setor competente, tome as devidas providências </w:t>
            </w:r>
            <w:r w:rsidRPr="00EA18D2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</w:rPr>
              <w:t>para o p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</w:rPr>
              <w:t>atrolhamento e cascalhamento na estrada da Codepa até encruzilhada do Juarez Tonial, principalmente nas proximidades do Poleto.</w:t>
            </w:r>
          </w:p>
          <w:p w14:paraId="244D212E" w14:textId="77777777" w:rsidR="00323866" w:rsidRDefault="00323866" w:rsidP="00323866">
            <w:pPr>
              <w:spacing w:line="273" w:lineRule="auto"/>
              <w:ind w:right="6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3DFEB329" w14:textId="42368B83" w:rsidR="00323866" w:rsidRDefault="00323866" w:rsidP="00323866">
            <w:pPr>
              <w:spacing w:line="273" w:lineRule="auto"/>
              <w:ind w:right="6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C15AA2">
              <w:rPr>
                <w:rFonts w:ascii="Arial" w:eastAsia="Yu Gothic" w:hAnsi="Arial" w:cs="Arial"/>
                <w:b/>
                <w:sz w:val="22"/>
                <w:szCs w:val="22"/>
              </w:rPr>
              <w:t xml:space="preserve">INDICAÇÃO </w:t>
            </w:r>
            <w:r>
              <w:rPr>
                <w:rFonts w:ascii="Arial" w:eastAsia="Yu Gothic" w:hAnsi="Arial" w:cs="Arial"/>
                <w:b/>
                <w:sz w:val="22"/>
                <w:szCs w:val="22"/>
              </w:rPr>
              <w:t>PARLAMENTAR Nº93</w:t>
            </w:r>
            <w:r w:rsidRPr="00C15AA2">
              <w:rPr>
                <w:rFonts w:ascii="Arial" w:eastAsia="Yu Gothic" w:hAnsi="Arial" w:cs="Arial"/>
                <w:b/>
                <w:sz w:val="22"/>
                <w:szCs w:val="22"/>
              </w:rPr>
              <w:t>/2023</w:t>
            </w:r>
            <w:r w:rsidRPr="00C15AA2">
              <w:rPr>
                <w:rFonts w:ascii="Arial" w:eastAsia="Yu Gothic" w:hAnsi="Arial" w:cs="Arial"/>
                <w:sz w:val="22"/>
                <w:szCs w:val="22"/>
              </w:rPr>
              <w:t xml:space="preserve"> de autoria do verea</w:t>
            </w:r>
            <w:r>
              <w:rPr>
                <w:rFonts w:ascii="Arial" w:eastAsia="Yu Gothic" w:hAnsi="Arial" w:cs="Arial"/>
                <w:sz w:val="22"/>
                <w:szCs w:val="22"/>
              </w:rPr>
              <w:t>dor, Anderson Iraci Guimarães</w:t>
            </w:r>
            <w:r w:rsidRPr="00C15AA2">
              <w:rPr>
                <w:rFonts w:ascii="Arial" w:eastAsia="Yu Gothic" w:hAnsi="Arial" w:cs="Arial"/>
                <w:sz w:val="22"/>
                <w:szCs w:val="22"/>
              </w:rPr>
              <w:t xml:space="preserve">, </w:t>
            </w:r>
            <w:r w:rsidRPr="00C15AA2">
              <w:rPr>
                <w:rFonts w:ascii="Arial" w:hAnsi="Arial" w:cs="Arial"/>
                <w:sz w:val="22"/>
                <w:szCs w:val="22"/>
              </w:rPr>
              <w:t>INDICA</w:t>
            </w:r>
            <w:r w:rsidRPr="00C15AA2">
              <w:rPr>
                <w:rFonts w:ascii="Arial" w:eastAsia="Yu Gothic" w:hAnsi="Arial" w:cs="Arial"/>
                <w:sz w:val="22"/>
                <w:szCs w:val="22"/>
              </w:rPr>
              <w:t xml:space="preserve"> ao Poder Executivo Municipal na forma regimental,</w:t>
            </w:r>
            <w:r w:rsidRPr="00C15AA2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930F1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que através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do seu setor competente, tome as devidas providências </w:t>
            </w:r>
            <w:r w:rsidRPr="00EA18D2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</w:rPr>
              <w:t>para o p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</w:rPr>
              <w:t>atrolha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</w:rPr>
              <w:t>mento e cascalhamento na entrada do Perloque, principalmente na subida antes de chegar no Antônio Taques.</w:t>
            </w:r>
          </w:p>
          <w:p w14:paraId="13C83D89" w14:textId="77777777" w:rsidR="00C3184A" w:rsidRDefault="00C3184A" w:rsidP="00323866">
            <w:pPr>
              <w:spacing w:line="273" w:lineRule="auto"/>
              <w:ind w:right="6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6E7DE979" w14:textId="7A77A0AA" w:rsidR="009E4ED2" w:rsidRPr="00C3184A" w:rsidRDefault="00C3184A" w:rsidP="00C3184A">
            <w:pPr>
              <w:spacing w:line="273" w:lineRule="auto"/>
              <w:ind w:right="6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C15AA2">
              <w:rPr>
                <w:rFonts w:ascii="Arial" w:eastAsia="Yu Gothic" w:hAnsi="Arial" w:cs="Arial"/>
                <w:b/>
                <w:sz w:val="22"/>
                <w:szCs w:val="22"/>
              </w:rPr>
              <w:t xml:space="preserve">INDICAÇÃO </w:t>
            </w:r>
            <w:r>
              <w:rPr>
                <w:rFonts w:ascii="Arial" w:eastAsia="Yu Gothic" w:hAnsi="Arial" w:cs="Arial"/>
                <w:b/>
                <w:sz w:val="22"/>
                <w:szCs w:val="22"/>
              </w:rPr>
              <w:t>PARLAMENTAR Nº94</w:t>
            </w:r>
            <w:r w:rsidRPr="00C15AA2">
              <w:rPr>
                <w:rFonts w:ascii="Arial" w:eastAsia="Yu Gothic" w:hAnsi="Arial" w:cs="Arial"/>
                <w:b/>
                <w:sz w:val="22"/>
                <w:szCs w:val="22"/>
              </w:rPr>
              <w:t>/2023</w:t>
            </w:r>
            <w:r w:rsidRPr="00C15AA2">
              <w:rPr>
                <w:rFonts w:ascii="Arial" w:eastAsia="Yu Gothic" w:hAnsi="Arial" w:cs="Arial"/>
                <w:sz w:val="22"/>
                <w:szCs w:val="22"/>
              </w:rPr>
              <w:t xml:space="preserve"> de autoria do verea</w:t>
            </w:r>
            <w:r>
              <w:rPr>
                <w:rFonts w:ascii="Arial" w:eastAsia="Yu Gothic" w:hAnsi="Arial" w:cs="Arial"/>
                <w:sz w:val="22"/>
                <w:szCs w:val="22"/>
              </w:rPr>
              <w:t>dor, Anderson Iraci Guimarães</w:t>
            </w:r>
            <w:r w:rsidRPr="00C15AA2">
              <w:rPr>
                <w:rFonts w:ascii="Arial" w:eastAsia="Yu Gothic" w:hAnsi="Arial" w:cs="Arial"/>
                <w:sz w:val="22"/>
                <w:szCs w:val="22"/>
              </w:rPr>
              <w:t xml:space="preserve">, </w:t>
            </w:r>
            <w:r w:rsidRPr="00C15AA2">
              <w:rPr>
                <w:rFonts w:ascii="Arial" w:hAnsi="Arial" w:cs="Arial"/>
                <w:sz w:val="22"/>
                <w:szCs w:val="22"/>
              </w:rPr>
              <w:t>INDICA</w:t>
            </w:r>
            <w:r w:rsidRPr="00C15AA2">
              <w:rPr>
                <w:rFonts w:ascii="Arial" w:eastAsia="Yu Gothic" w:hAnsi="Arial" w:cs="Arial"/>
                <w:sz w:val="22"/>
                <w:szCs w:val="22"/>
              </w:rPr>
              <w:t xml:space="preserve"> ao Poder Executivo Municipal na forma regimental,</w:t>
            </w:r>
            <w:r w:rsidRPr="00C15AA2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930F1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que através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do seu setor competente, tome as devidas providências </w:t>
            </w:r>
            <w:r w:rsidRPr="00EA18D2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</w:rPr>
              <w:t>para o p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</w:rPr>
              <w:t>atrolha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</w:rPr>
              <w:t>mento e cascalhamento para adequação da subida nas proximidades do Adriano Guimarães, na comunidade do Pedregulho.</w:t>
            </w:r>
          </w:p>
        </w:tc>
      </w:tr>
      <w:tr w:rsidR="00897C31" w:rsidRPr="00C811F0" w14:paraId="135F4893" w14:textId="77777777" w:rsidTr="00897C31">
        <w:trPr>
          <w:trHeight w:val="596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DFC27" w14:textId="1BBD2E7C" w:rsidR="00BC2C7D" w:rsidRPr="005930F1" w:rsidRDefault="00BC2C7D" w:rsidP="005930F1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C93F35" w:rsidRPr="00C811F0" w14:paraId="0B9835AD" w14:textId="77777777" w:rsidTr="00897C31">
        <w:trPr>
          <w:trHeight w:val="70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DF698" w14:textId="65FF2FFD" w:rsidR="00C93F35" w:rsidRDefault="00C93F35" w:rsidP="00C93F35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C811F0">
              <w:rPr>
                <w:rFonts w:ascii="Arial" w:eastAsia="Times New Roman" w:hAnsi="Arial" w:cs="Arial"/>
                <w:b/>
                <w:sz w:val="22"/>
                <w:szCs w:val="22"/>
              </w:rPr>
              <w:t>3. GRANDE EXPEDIENTE</w:t>
            </w:r>
          </w:p>
          <w:p w14:paraId="082E4BF1" w14:textId="77777777" w:rsidR="006D43B4" w:rsidRPr="00C811F0" w:rsidRDefault="006D43B4" w:rsidP="00C93F35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2F958C42" w14:textId="77777777" w:rsidR="00C93F35" w:rsidRDefault="00C93F35" w:rsidP="00C93F35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C811F0">
              <w:rPr>
                <w:rFonts w:ascii="Arial" w:eastAsia="Times New Roman" w:hAnsi="Arial" w:cs="Arial"/>
                <w:b/>
                <w:sz w:val="22"/>
                <w:szCs w:val="22"/>
              </w:rPr>
              <w:t>3.1</w:t>
            </w:r>
            <w:r w:rsidR="009A3731" w:rsidRPr="00C811F0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ABERTA A PALAVRA AOS VEREADORES.</w:t>
            </w:r>
          </w:p>
          <w:p w14:paraId="42F9FE29" w14:textId="5FE1DA38" w:rsidR="002071CF" w:rsidRPr="00C811F0" w:rsidRDefault="002071CF" w:rsidP="00C93F35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C93F35" w:rsidRPr="00C811F0" w14:paraId="65E27A84" w14:textId="77777777" w:rsidTr="00897C31">
        <w:trPr>
          <w:trHeight w:val="481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BEE0" w14:textId="499E3EC1" w:rsidR="00405571" w:rsidRPr="00C3184A" w:rsidRDefault="002071CF" w:rsidP="00C3184A">
            <w:pPr>
              <w:pStyle w:val="PargrafodaLista"/>
              <w:widowControl w:val="0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071CF">
              <w:rPr>
                <w:rFonts w:ascii="Arial" w:hAnsi="Arial" w:cs="Arial"/>
                <w:b/>
                <w:sz w:val="22"/>
                <w:szCs w:val="22"/>
              </w:rPr>
              <w:t>4. ORDEM DO DIA</w:t>
            </w:r>
          </w:p>
          <w:p w14:paraId="3183D0CB" w14:textId="711FDBFA" w:rsidR="00405571" w:rsidRDefault="00405571" w:rsidP="004055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Projeto de Lei N° 1059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>/2023</w:t>
            </w:r>
            <w:r w:rsidRPr="00C811F0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iniciativa do Poder Executivo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que </w:t>
            </w:r>
            <w:r>
              <w:rPr>
                <w:rFonts w:ascii="Arial" w:hAnsi="Arial" w:cs="Arial"/>
                <w:b/>
                <w:sz w:val="22"/>
                <w:szCs w:val="22"/>
              </w:rPr>
              <w:t>“Autoriza o Poder Executivo Municipal a abrir um Crédito Adicional Suplementar e Especial no Orçamento Vigente.”</w:t>
            </w:r>
          </w:p>
          <w:p w14:paraId="428176B1" w14:textId="7B003B62" w:rsidR="00936469" w:rsidRPr="009E4ED2" w:rsidRDefault="00C3184A" w:rsidP="00E858D5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lastRenderedPageBreak/>
              <w:t xml:space="preserve">Dispensada a </w:t>
            </w:r>
            <w:r w:rsidR="00405571">
              <w:rPr>
                <w:rFonts w:ascii="Arial" w:eastAsia="Times New Roman" w:hAnsi="Arial" w:cs="Arial"/>
                <w:bCs/>
                <w:sz w:val="22"/>
                <w:szCs w:val="22"/>
              </w:rPr>
              <w:t>Leitura</w:t>
            </w:r>
            <w:r w:rsidR="00405571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9E4ED2">
              <w:rPr>
                <w:rFonts w:ascii="Arial" w:eastAsia="Times New Roman" w:hAnsi="Arial" w:cs="Arial"/>
                <w:sz w:val="22"/>
                <w:szCs w:val="22"/>
              </w:rPr>
              <w:t xml:space="preserve">dos </w:t>
            </w:r>
            <w:r w:rsidR="009E4ED2" w:rsidRPr="005C0C1B">
              <w:rPr>
                <w:rFonts w:ascii="Arial" w:eastAsia="Times New Roman" w:hAnsi="Arial" w:cs="Arial"/>
                <w:bCs/>
                <w:sz w:val="22"/>
                <w:szCs w:val="22"/>
              </w:rPr>
              <w:t>Pareceres das comissões de Constituição</w:t>
            </w:r>
            <w:r w:rsidR="009E4ED2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e Justiça, Finanças e Orçamento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, eis que já realizado em sessão anterior.</w:t>
            </w:r>
          </w:p>
          <w:p w14:paraId="62C307BB" w14:textId="3D8D7F5A" w:rsidR="009E4ED2" w:rsidRPr="005C0C1B" w:rsidRDefault="00C3184A" w:rsidP="00E858D5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Segunda</w:t>
            </w:r>
            <w:r w:rsidR="009E4ED2" w:rsidRPr="005C0C1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votação</w:t>
            </w:r>
            <w:r w:rsidR="00145A6A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do Projeto de Lei nº1059</w:t>
            </w:r>
            <w:r w:rsidR="009E4ED2" w:rsidRPr="005C0C1B">
              <w:rPr>
                <w:rFonts w:ascii="Arial" w:eastAsia="Times New Roman" w:hAnsi="Arial" w:cs="Arial"/>
                <w:bCs/>
                <w:sz w:val="22"/>
                <w:szCs w:val="22"/>
              </w:rPr>
              <w:t>2023</w:t>
            </w:r>
            <w:r w:rsidR="009E4ED2" w:rsidRPr="005C0C1B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6F0C8AD7" w14:textId="77777777" w:rsidR="009E4ED2" w:rsidRPr="007746F9" w:rsidRDefault="009E4ED2" w:rsidP="00E858D5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43195">
              <w:rPr>
                <w:rFonts w:ascii="Arial" w:eastAsia="Times New Roman" w:hAnsi="Arial" w:cs="Arial"/>
                <w:sz w:val="22"/>
                <w:szCs w:val="22"/>
              </w:rPr>
              <w:t>Os que aprovam permaneçam como estão, os contrários se coloquem em pé.</w:t>
            </w:r>
          </w:p>
          <w:p w14:paraId="4F374840" w14:textId="77777777" w:rsidR="009E4ED2" w:rsidRPr="00405571" w:rsidRDefault="009E4ED2" w:rsidP="00E858D5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Aprovado/Rejeitado</w:t>
            </w:r>
          </w:p>
          <w:p w14:paraId="34B4BC47" w14:textId="77777777" w:rsidR="009E4ED2" w:rsidRPr="00145A6A" w:rsidRDefault="009E4ED2" w:rsidP="00145A6A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1A7BBE5A" w14:textId="1CA773E7" w:rsidR="00405571" w:rsidRDefault="00405571" w:rsidP="004055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Projeto de Lei N° 1060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>/2023</w:t>
            </w:r>
            <w:r w:rsidRPr="00C811F0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iniciativa do Poder Executivo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que </w:t>
            </w:r>
            <w:r>
              <w:rPr>
                <w:rFonts w:ascii="Arial" w:hAnsi="Arial" w:cs="Arial"/>
                <w:b/>
                <w:sz w:val="22"/>
                <w:szCs w:val="22"/>
              </w:rPr>
              <w:t>“Autoriza o Poder Executivo Municipal a abrir um Crédito Adicional Suplementar e Especial no Orçamento Vigente.”</w:t>
            </w:r>
          </w:p>
          <w:p w14:paraId="4CBF5E19" w14:textId="68638DAA" w:rsidR="00145A6A" w:rsidRPr="009E4ED2" w:rsidRDefault="00C3184A" w:rsidP="00E858D5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Dispensada a </w:t>
            </w:r>
            <w:r w:rsidR="00405571">
              <w:rPr>
                <w:rFonts w:ascii="Arial" w:eastAsia="Times New Roman" w:hAnsi="Arial" w:cs="Arial"/>
                <w:bCs/>
                <w:sz w:val="22"/>
                <w:szCs w:val="22"/>
              </w:rPr>
              <w:t>Leitura</w:t>
            </w:r>
            <w:r w:rsidR="00405571">
              <w:rPr>
                <w:rFonts w:ascii="Arial" w:eastAsia="Times New Roman" w:hAnsi="Arial" w:cs="Arial"/>
                <w:sz w:val="22"/>
                <w:szCs w:val="22"/>
              </w:rPr>
              <w:t xml:space="preserve"> do</w:t>
            </w:r>
            <w:r w:rsidR="00145A6A">
              <w:rPr>
                <w:rFonts w:ascii="Arial" w:eastAsia="Times New Roman" w:hAnsi="Arial" w:cs="Arial"/>
                <w:sz w:val="22"/>
                <w:szCs w:val="22"/>
              </w:rPr>
              <w:t>s</w:t>
            </w:r>
            <w:r w:rsidR="00405571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145A6A" w:rsidRPr="005C0C1B">
              <w:rPr>
                <w:rFonts w:ascii="Arial" w:eastAsia="Times New Roman" w:hAnsi="Arial" w:cs="Arial"/>
                <w:bCs/>
                <w:sz w:val="22"/>
                <w:szCs w:val="22"/>
              </w:rPr>
              <w:t>Pareceres das comissões de Constituição</w:t>
            </w:r>
            <w:r w:rsidR="00145A6A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e Justiça, Finanças e Orçamento.</w:t>
            </w:r>
          </w:p>
          <w:p w14:paraId="6489BD0C" w14:textId="264DB2C3" w:rsidR="00145A6A" w:rsidRPr="005C0C1B" w:rsidRDefault="00C3184A" w:rsidP="00E858D5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Segund</w:t>
            </w:r>
            <w:r w:rsidR="00145A6A">
              <w:rPr>
                <w:rFonts w:ascii="Arial" w:eastAsia="Times New Roman" w:hAnsi="Arial" w:cs="Arial"/>
                <w:bCs/>
                <w:sz w:val="22"/>
                <w:szCs w:val="22"/>
              </w:rPr>
              <w:t>a</w:t>
            </w:r>
            <w:r w:rsidR="00145A6A" w:rsidRPr="005C0C1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votação</w:t>
            </w:r>
            <w:r w:rsidR="00145A6A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do Projeto de Lei nº1060</w:t>
            </w:r>
            <w:r w:rsidR="00145A6A" w:rsidRPr="005C0C1B">
              <w:rPr>
                <w:rFonts w:ascii="Arial" w:eastAsia="Times New Roman" w:hAnsi="Arial" w:cs="Arial"/>
                <w:bCs/>
                <w:sz w:val="22"/>
                <w:szCs w:val="22"/>
              </w:rPr>
              <w:t>2023</w:t>
            </w:r>
            <w:r w:rsidR="00145A6A" w:rsidRPr="005C0C1B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132658A4" w14:textId="77777777" w:rsidR="00145A6A" w:rsidRPr="007746F9" w:rsidRDefault="00145A6A" w:rsidP="00E858D5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43195">
              <w:rPr>
                <w:rFonts w:ascii="Arial" w:eastAsia="Times New Roman" w:hAnsi="Arial" w:cs="Arial"/>
                <w:sz w:val="22"/>
                <w:szCs w:val="22"/>
              </w:rPr>
              <w:t>Os que aprovam permaneçam como estão, os contrários se coloquem em pé.</w:t>
            </w:r>
          </w:p>
          <w:p w14:paraId="7FBD7295" w14:textId="412358E8" w:rsidR="00405571" w:rsidRDefault="00145A6A" w:rsidP="00E858D5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Aprovado/Rejeitado</w:t>
            </w:r>
          </w:p>
          <w:p w14:paraId="10E74ABB" w14:textId="77777777" w:rsidR="006F26AA" w:rsidRPr="006F26AA" w:rsidRDefault="006F26AA" w:rsidP="006F26AA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19E78EE0" w14:textId="667AB418" w:rsidR="006F26AA" w:rsidRDefault="006F26AA" w:rsidP="006F26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Projeto de Lei N° 16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>/2023</w:t>
            </w:r>
            <w:r w:rsidRPr="00C811F0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iniciativa do Poder Legislativo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que </w:t>
            </w:r>
            <w:r>
              <w:rPr>
                <w:rFonts w:ascii="Arial" w:hAnsi="Arial" w:cs="Arial"/>
                <w:b/>
                <w:sz w:val="22"/>
                <w:szCs w:val="22"/>
              </w:rPr>
              <w:t>“Altera o Art.3º, o parágrafo 2º, do Art.6º, o parágrafo único do art.7º e o caput do art.10, todos da Lei Municipal nº900/2019, que estabelece as normas para o pagamento de diárias aos agentes públicos no âmbito do Poder Legislativo Municipal de Coronel Domingos Soares.”</w:t>
            </w:r>
          </w:p>
          <w:p w14:paraId="1CC62107" w14:textId="6EA0F8B7" w:rsidR="00D60EF6" w:rsidRPr="00145A6A" w:rsidRDefault="00C3184A" w:rsidP="00E858D5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Dispensada a </w:t>
            </w:r>
            <w:r w:rsidR="006F26AA" w:rsidRPr="00141AA0">
              <w:rPr>
                <w:rFonts w:ascii="Arial" w:eastAsia="Times New Roman" w:hAnsi="Arial" w:cs="Arial"/>
                <w:sz w:val="22"/>
                <w:szCs w:val="22"/>
              </w:rPr>
              <w:t>L</w:t>
            </w:r>
            <w:r w:rsidR="00145A6A">
              <w:rPr>
                <w:rFonts w:ascii="Arial" w:eastAsia="Times New Roman" w:hAnsi="Arial" w:cs="Arial"/>
                <w:sz w:val="22"/>
                <w:szCs w:val="22"/>
              </w:rPr>
              <w:t xml:space="preserve">eitura dos </w:t>
            </w:r>
            <w:r w:rsidR="00145A6A" w:rsidRPr="005C0C1B">
              <w:rPr>
                <w:rFonts w:ascii="Arial" w:eastAsia="Times New Roman" w:hAnsi="Arial" w:cs="Arial"/>
                <w:bCs/>
                <w:sz w:val="22"/>
                <w:szCs w:val="22"/>
              </w:rPr>
              <w:t>Pareceres das comissões de Constituição</w:t>
            </w:r>
            <w:r w:rsidR="00145A6A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e Justiça, Finanças e Orçamento, eis que já realizado em sessão anterior.</w:t>
            </w:r>
          </w:p>
          <w:p w14:paraId="1F58C6B7" w14:textId="1449927F" w:rsidR="00145A6A" w:rsidRPr="005C0C1B" w:rsidRDefault="00145A6A" w:rsidP="00E858D5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Primeira</w:t>
            </w:r>
            <w:r w:rsidRPr="005C0C1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votação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do Projeto de Lei nº16</w:t>
            </w:r>
            <w:r w:rsidRPr="005C0C1B">
              <w:rPr>
                <w:rFonts w:ascii="Arial" w:eastAsia="Times New Roman" w:hAnsi="Arial" w:cs="Arial"/>
                <w:bCs/>
                <w:sz w:val="22"/>
                <w:szCs w:val="22"/>
              </w:rPr>
              <w:t>2023</w:t>
            </w:r>
            <w:r w:rsidRPr="005C0C1B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2BCC0AD0" w14:textId="77777777" w:rsidR="00145A6A" w:rsidRPr="007746F9" w:rsidRDefault="00145A6A" w:rsidP="00E858D5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43195">
              <w:rPr>
                <w:rFonts w:ascii="Arial" w:eastAsia="Times New Roman" w:hAnsi="Arial" w:cs="Arial"/>
                <w:sz w:val="22"/>
                <w:szCs w:val="22"/>
              </w:rPr>
              <w:t>Os que aprovam permaneçam como estão, os contrários se coloquem em pé.</w:t>
            </w:r>
          </w:p>
          <w:p w14:paraId="2B784B07" w14:textId="77777777" w:rsidR="007774C9" w:rsidRDefault="00145A6A" w:rsidP="00E858D5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Aprovado/Rejeitado</w:t>
            </w:r>
            <w:r w:rsidR="00C3184A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4F0ECE0B" w14:textId="77777777" w:rsidR="00C3184A" w:rsidRPr="00C3184A" w:rsidRDefault="00C3184A" w:rsidP="00C3184A">
            <w:pPr>
              <w:ind w:left="36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9ED18D4" w14:textId="48B009F0" w:rsidR="00C3184A" w:rsidRDefault="00C3184A" w:rsidP="00C318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8E0D85">
              <w:rPr>
                <w:rFonts w:ascii="Arial" w:hAnsi="Arial" w:cs="Arial"/>
                <w:b/>
                <w:sz w:val="22"/>
                <w:szCs w:val="22"/>
              </w:rPr>
              <w:t>rojeto de Lei N°</w:t>
            </w:r>
            <w:r>
              <w:rPr>
                <w:rFonts w:ascii="Arial" w:hAnsi="Arial" w:cs="Arial"/>
                <w:b/>
                <w:sz w:val="22"/>
                <w:szCs w:val="22"/>
              </w:rPr>
              <w:t>1034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>/2023</w:t>
            </w:r>
            <w:r w:rsidRPr="00C811F0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iniciativa do Poder Executivo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que </w:t>
            </w:r>
            <w:r>
              <w:rPr>
                <w:rFonts w:ascii="Arial" w:hAnsi="Arial" w:cs="Arial"/>
                <w:b/>
                <w:sz w:val="22"/>
                <w:szCs w:val="22"/>
              </w:rPr>
              <w:t>“Dispõe sobre a Institucionalização a Revisão do Plano Diretor Municipal de Coronel Domingos Soares, insere, altera e revoga artigos da Lei Municipal Nº588, de 04 de abril de 2022, e dá outras providências.”</w:t>
            </w:r>
          </w:p>
          <w:p w14:paraId="57DE5132" w14:textId="1A10A685" w:rsidR="00C3184A" w:rsidRPr="00145A6A" w:rsidRDefault="00C3184A" w:rsidP="00E858D5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Dispensada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a </w:t>
            </w:r>
            <w:r w:rsidRPr="00141AA0">
              <w:rPr>
                <w:rFonts w:ascii="Arial" w:eastAsia="Times New Roman" w:hAnsi="Arial" w:cs="Arial"/>
                <w:sz w:val="22"/>
                <w:szCs w:val="22"/>
              </w:rPr>
              <w:t>L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eitura dos </w:t>
            </w:r>
            <w:r w:rsidRPr="005C0C1B">
              <w:rPr>
                <w:rFonts w:ascii="Arial" w:eastAsia="Times New Roman" w:hAnsi="Arial" w:cs="Arial"/>
                <w:bCs/>
                <w:sz w:val="22"/>
                <w:szCs w:val="22"/>
              </w:rPr>
              <w:t>Pareceres das comissões de Constituição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e Justiça, Finanças e Orçamento, e Comissão Especial do Plano Diretor.</w:t>
            </w:r>
          </w:p>
          <w:p w14:paraId="06DDDAF6" w14:textId="5C6884D1" w:rsidR="00C3184A" w:rsidRPr="005C0C1B" w:rsidRDefault="00C3184A" w:rsidP="00E858D5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Segund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a</w:t>
            </w:r>
            <w:r w:rsidRPr="005C0C1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votação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do Projeto de Lei nº1034/2023</w:t>
            </w:r>
            <w:r w:rsidRPr="005C0C1B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0825C325" w14:textId="77777777" w:rsidR="00C3184A" w:rsidRPr="007746F9" w:rsidRDefault="00C3184A" w:rsidP="00E858D5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43195">
              <w:rPr>
                <w:rFonts w:ascii="Arial" w:eastAsia="Times New Roman" w:hAnsi="Arial" w:cs="Arial"/>
                <w:sz w:val="22"/>
                <w:szCs w:val="22"/>
              </w:rPr>
              <w:t>Os que aprovam permaneçam como estão, os contrários se coloquem em pé.</w:t>
            </w:r>
          </w:p>
          <w:p w14:paraId="2BBC29A0" w14:textId="7C6D2A58" w:rsidR="00C3184A" w:rsidRDefault="00C3184A" w:rsidP="00E858D5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Aprovado/Rejeitado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5755D707" w14:textId="77777777" w:rsidR="00C3184A" w:rsidRPr="00C3184A" w:rsidRDefault="00C3184A" w:rsidP="00C3184A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E22278F" w14:textId="401A102A" w:rsidR="00C3184A" w:rsidRDefault="00C3184A" w:rsidP="00C318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8E0D85">
              <w:rPr>
                <w:rFonts w:ascii="Arial" w:hAnsi="Arial" w:cs="Arial"/>
                <w:b/>
                <w:sz w:val="22"/>
                <w:szCs w:val="22"/>
              </w:rPr>
              <w:t>rojeto de Lei N°</w:t>
            </w:r>
            <w:r>
              <w:rPr>
                <w:rFonts w:ascii="Arial" w:hAnsi="Arial" w:cs="Arial"/>
                <w:b/>
                <w:sz w:val="22"/>
                <w:szCs w:val="22"/>
              </w:rPr>
              <w:t>1035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>/2023</w:t>
            </w:r>
            <w:r w:rsidRPr="00C811F0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iniciativa do Poder Executivo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que </w:t>
            </w:r>
            <w:r>
              <w:rPr>
                <w:rFonts w:ascii="Arial" w:hAnsi="Arial" w:cs="Arial"/>
                <w:b/>
                <w:sz w:val="22"/>
                <w:szCs w:val="22"/>
              </w:rPr>
              <w:t>“Dispõe sobre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 Perímetro Urbano do Município de Coronel Domingos Soares e suas áreas de expansão, revoga a Lei Municipal Nº846, de 29 de junho, e dá outras providências</w:t>
            </w:r>
            <w:r>
              <w:rPr>
                <w:rFonts w:ascii="Arial" w:hAnsi="Arial" w:cs="Arial"/>
                <w:b/>
                <w:sz w:val="22"/>
                <w:szCs w:val="22"/>
              </w:rPr>
              <w:t>.”</w:t>
            </w:r>
          </w:p>
          <w:p w14:paraId="5F5482F9" w14:textId="7C6592FE" w:rsidR="00C3184A" w:rsidRPr="00D07A72" w:rsidRDefault="00C3184A" w:rsidP="00E858D5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D07A72">
              <w:rPr>
                <w:rFonts w:ascii="Arial" w:eastAsia="Times New Roman" w:hAnsi="Arial" w:cs="Arial"/>
                <w:sz w:val="22"/>
                <w:szCs w:val="22"/>
              </w:rPr>
              <w:t xml:space="preserve">Leitura dos </w:t>
            </w:r>
            <w:r w:rsidRPr="00D07A72">
              <w:rPr>
                <w:rFonts w:ascii="Arial" w:eastAsia="Times New Roman" w:hAnsi="Arial" w:cs="Arial"/>
                <w:bCs/>
                <w:sz w:val="22"/>
                <w:szCs w:val="22"/>
              </w:rPr>
              <w:t>Pareceres das comissões de Constituição e Justiça, Finanças e Orçamento, e Comissão Especial do Plano Diretor.</w:t>
            </w:r>
          </w:p>
          <w:p w14:paraId="4831651F" w14:textId="29F28E57" w:rsidR="00C3184A" w:rsidRPr="005C0C1B" w:rsidRDefault="00D07A72" w:rsidP="00E858D5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Primeira</w:t>
            </w:r>
            <w:r w:rsidR="00C3184A" w:rsidRPr="005C0C1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votação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do Projeto de Lei nº1035</w:t>
            </w:r>
            <w:r w:rsidR="00C3184A">
              <w:rPr>
                <w:rFonts w:ascii="Arial" w:eastAsia="Times New Roman" w:hAnsi="Arial" w:cs="Arial"/>
                <w:bCs/>
                <w:sz w:val="22"/>
                <w:szCs w:val="22"/>
              </w:rPr>
              <w:t>/2023</w:t>
            </w:r>
            <w:r w:rsidR="00C3184A" w:rsidRPr="005C0C1B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2A0127DC" w14:textId="77777777" w:rsidR="00C3184A" w:rsidRPr="007746F9" w:rsidRDefault="00C3184A" w:rsidP="00E858D5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43195">
              <w:rPr>
                <w:rFonts w:ascii="Arial" w:eastAsia="Times New Roman" w:hAnsi="Arial" w:cs="Arial"/>
                <w:sz w:val="22"/>
                <w:szCs w:val="22"/>
              </w:rPr>
              <w:t>Os que aprovam permaneçam como estão, os contrários se coloquem em pé.</w:t>
            </w:r>
          </w:p>
          <w:p w14:paraId="0962F559" w14:textId="6852CA03" w:rsidR="00C3184A" w:rsidRDefault="00C3184A" w:rsidP="00E858D5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Aprovado/Rejeitado</w:t>
            </w:r>
            <w:r w:rsidR="00D07A72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0871FA43" w14:textId="77777777" w:rsidR="00D07A72" w:rsidRPr="00D07A72" w:rsidRDefault="00D07A72" w:rsidP="00D07A7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576D7C2" w14:textId="1EF59733" w:rsidR="00D07A72" w:rsidRDefault="00D07A72" w:rsidP="00D07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8E0D85">
              <w:rPr>
                <w:rFonts w:ascii="Arial" w:hAnsi="Arial" w:cs="Arial"/>
                <w:b/>
                <w:sz w:val="22"/>
                <w:szCs w:val="22"/>
              </w:rPr>
              <w:t>rojeto de Lei N°</w:t>
            </w:r>
            <w:r>
              <w:rPr>
                <w:rFonts w:ascii="Arial" w:hAnsi="Arial" w:cs="Arial"/>
                <w:b/>
                <w:sz w:val="22"/>
                <w:szCs w:val="22"/>
              </w:rPr>
              <w:t>1036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>/2023</w:t>
            </w:r>
            <w:r w:rsidRPr="00C811F0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iniciativa do Poder Executivo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que </w:t>
            </w:r>
            <w:r>
              <w:rPr>
                <w:rFonts w:ascii="Arial" w:hAnsi="Arial" w:cs="Arial"/>
                <w:b/>
                <w:sz w:val="22"/>
                <w:szCs w:val="22"/>
              </w:rPr>
              <w:t>“Dispõe sobre 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Sistema Viário do município de Coronel Domingos Soares, revoga a Lei municipal nº594 de 04 de abril de 2012, e dá outras providências</w:t>
            </w:r>
            <w:r>
              <w:rPr>
                <w:rFonts w:ascii="Arial" w:hAnsi="Arial" w:cs="Arial"/>
                <w:b/>
                <w:sz w:val="22"/>
                <w:szCs w:val="22"/>
              </w:rPr>
              <w:t>.”</w:t>
            </w:r>
          </w:p>
          <w:p w14:paraId="0B3FF3EA" w14:textId="34843CBF" w:rsidR="00D07A72" w:rsidRPr="00D07A72" w:rsidRDefault="00D07A72" w:rsidP="00E858D5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D07A72">
              <w:rPr>
                <w:rFonts w:ascii="Arial" w:eastAsia="Times New Roman" w:hAnsi="Arial" w:cs="Arial"/>
                <w:sz w:val="22"/>
                <w:szCs w:val="22"/>
              </w:rPr>
              <w:t xml:space="preserve">Leitura dos </w:t>
            </w:r>
            <w:r w:rsidRPr="00D07A72">
              <w:rPr>
                <w:rFonts w:ascii="Arial" w:eastAsia="Times New Roman" w:hAnsi="Arial" w:cs="Arial"/>
                <w:bCs/>
                <w:sz w:val="22"/>
                <w:szCs w:val="22"/>
              </w:rPr>
              <w:t>Pareceres das comissões de Constituição e Justiça, Finanças e Orçamento, e Comissão Especial do Plano Diretor.</w:t>
            </w:r>
          </w:p>
          <w:p w14:paraId="2F7D0198" w14:textId="78E3FD7B" w:rsidR="00D07A72" w:rsidRPr="005C0C1B" w:rsidRDefault="00D07A72" w:rsidP="00E858D5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Primeira</w:t>
            </w:r>
            <w:r w:rsidRPr="005C0C1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votação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do Projeto de Lei nº1036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/2023</w:t>
            </w:r>
            <w:r w:rsidRPr="005C0C1B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69B2F6CA" w14:textId="77777777" w:rsidR="00D07A72" w:rsidRPr="007746F9" w:rsidRDefault="00D07A72" w:rsidP="00E858D5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43195">
              <w:rPr>
                <w:rFonts w:ascii="Arial" w:eastAsia="Times New Roman" w:hAnsi="Arial" w:cs="Arial"/>
                <w:sz w:val="22"/>
                <w:szCs w:val="22"/>
              </w:rPr>
              <w:t>Os que aprovam permaneçam como estão, os contrários se coloquem em pé.</w:t>
            </w:r>
          </w:p>
          <w:p w14:paraId="11B283AB" w14:textId="77777777" w:rsidR="00D07A72" w:rsidRDefault="00D07A72" w:rsidP="00E858D5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Aprovado/Rejeitado.</w:t>
            </w:r>
          </w:p>
          <w:p w14:paraId="0DAD9A20" w14:textId="77777777" w:rsidR="00D07A72" w:rsidRPr="00D07A72" w:rsidRDefault="00D07A72" w:rsidP="00D07A7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B24208B" w14:textId="0974AB77" w:rsidR="00D07A72" w:rsidRDefault="00D07A72" w:rsidP="00D07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8E0D85">
              <w:rPr>
                <w:rFonts w:ascii="Arial" w:hAnsi="Arial" w:cs="Arial"/>
                <w:b/>
                <w:sz w:val="22"/>
                <w:szCs w:val="22"/>
              </w:rPr>
              <w:t>rojeto de Lei N°</w:t>
            </w:r>
            <w:r>
              <w:rPr>
                <w:rFonts w:ascii="Arial" w:hAnsi="Arial" w:cs="Arial"/>
                <w:b/>
                <w:sz w:val="22"/>
                <w:szCs w:val="22"/>
              </w:rPr>
              <w:t>1037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>/2023</w:t>
            </w:r>
            <w:r w:rsidRPr="00C811F0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iniciativa do Poder Executivo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que </w:t>
            </w:r>
            <w:r>
              <w:rPr>
                <w:rFonts w:ascii="Arial" w:hAnsi="Arial" w:cs="Arial"/>
                <w:b/>
                <w:sz w:val="22"/>
                <w:szCs w:val="22"/>
              </w:rPr>
              <w:t>“Dispõe sobre 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Parcelamento do solo do Município de Coronel Domingos Soares, adiciona, altera e revoga dispositivos á Lei Municipal Nº</w:t>
            </w:r>
            <w:r w:rsidR="008E0D85">
              <w:rPr>
                <w:rFonts w:ascii="Arial" w:hAnsi="Arial" w:cs="Arial"/>
                <w:b/>
                <w:sz w:val="22"/>
                <w:szCs w:val="22"/>
              </w:rPr>
              <w:t>591, de 04 de abril de 2012, e dá outras providencias.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14:paraId="54012C77" w14:textId="77777777" w:rsidR="00D07A72" w:rsidRPr="00D07A72" w:rsidRDefault="00D07A72" w:rsidP="00E858D5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D07A72">
              <w:rPr>
                <w:rFonts w:ascii="Arial" w:eastAsia="Times New Roman" w:hAnsi="Arial" w:cs="Arial"/>
                <w:sz w:val="22"/>
                <w:szCs w:val="22"/>
              </w:rPr>
              <w:t xml:space="preserve">Leitura dos </w:t>
            </w:r>
            <w:r w:rsidRPr="00D07A72">
              <w:rPr>
                <w:rFonts w:ascii="Arial" w:eastAsia="Times New Roman" w:hAnsi="Arial" w:cs="Arial"/>
                <w:bCs/>
                <w:sz w:val="22"/>
                <w:szCs w:val="22"/>
              </w:rPr>
              <w:t>Pareceres das comissões de Constituição e Justiça, Finanças e Orçamento, e Comissão Especial do Plano Diretor.</w:t>
            </w:r>
          </w:p>
          <w:p w14:paraId="4C13C55E" w14:textId="6EA13AAF" w:rsidR="00D07A72" w:rsidRPr="005C0C1B" w:rsidRDefault="00D07A72" w:rsidP="00E858D5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lastRenderedPageBreak/>
              <w:t>Primeira</w:t>
            </w:r>
            <w:r w:rsidRPr="005C0C1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votação</w:t>
            </w:r>
            <w:r w:rsidR="008E0D8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do Projeto de Lei nº1037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/2023</w:t>
            </w:r>
            <w:r w:rsidRPr="005C0C1B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2D8795D2" w14:textId="77777777" w:rsidR="00D07A72" w:rsidRPr="007746F9" w:rsidRDefault="00D07A72" w:rsidP="00E858D5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43195">
              <w:rPr>
                <w:rFonts w:ascii="Arial" w:eastAsia="Times New Roman" w:hAnsi="Arial" w:cs="Arial"/>
                <w:sz w:val="22"/>
                <w:szCs w:val="22"/>
              </w:rPr>
              <w:t>Os que aprovam permaneçam como estão, os contrários se coloquem em pé.</w:t>
            </w:r>
          </w:p>
          <w:p w14:paraId="458B57A1" w14:textId="77777777" w:rsidR="00D07A72" w:rsidRDefault="00D07A72" w:rsidP="00E858D5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Aprovado/Rejeitado.</w:t>
            </w:r>
          </w:p>
          <w:p w14:paraId="3677E6A2" w14:textId="77777777" w:rsidR="008E0D85" w:rsidRPr="008E0D85" w:rsidRDefault="008E0D85" w:rsidP="008E0D85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F0782C1" w14:textId="43E400E2" w:rsidR="008E0D85" w:rsidRDefault="008E0D85" w:rsidP="008E0D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rojeto de Lei N°1038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>/2023</w:t>
            </w:r>
            <w:r w:rsidRPr="00C811F0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iniciativa do Poder Executivo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que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“Dispõe sobre </w:t>
            </w:r>
            <w:r>
              <w:rPr>
                <w:rFonts w:ascii="Arial" w:hAnsi="Arial" w:cs="Arial"/>
                <w:b/>
                <w:sz w:val="22"/>
                <w:szCs w:val="22"/>
              </w:rPr>
              <w:t>as normas de Uso e Ocupação do solo no Município de Coronel Domingos Soares, revoga a Lei Municipal Nº590, de 04 de abril de 2012, e dá outras providencias.</w:t>
            </w:r>
            <w:r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14:paraId="1E2FFC6F" w14:textId="77777777" w:rsidR="008E0D85" w:rsidRPr="00D07A72" w:rsidRDefault="008E0D85" w:rsidP="00E858D5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D07A72">
              <w:rPr>
                <w:rFonts w:ascii="Arial" w:eastAsia="Times New Roman" w:hAnsi="Arial" w:cs="Arial"/>
                <w:sz w:val="22"/>
                <w:szCs w:val="22"/>
              </w:rPr>
              <w:t xml:space="preserve">Leitura dos </w:t>
            </w:r>
            <w:r w:rsidRPr="00D07A72">
              <w:rPr>
                <w:rFonts w:ascii="Arial" w:eastAsia="Times New Roman" w:hAnsi="Arial" w:cs="Arial"/>
                <w:bCs/>
                <w:sz w:val="22"/>
                <w:szCs w:val="22"/>
              </w:rPr>
              <w:t>Pareceres das comissões de Constituição e Justiça, Finanças e Orçamento, e Comissão Especial do Plano Diretor.</w:t>
            </w:r>
          </w:p>
          <w:p w14:paraId="31F3EB64" w14:textId="78A88F11" w:rsidR="008E0D85" w:rsidRPr="005C0C1B" w:rsidRDefault="008E0D85" w:rsidP="00E858D5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Primeira</w:t>
            </w:r>
            <w:r w:rsidRPr="005C0C1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votação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do Projeto de Lei nº1038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/2023</w:t>
            </w:r>
            <w:r w:rsidRPr="005C0C1B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759A3696" w14:textId="77777777" w:rsidR="008E0D85" w:rsidRPr="007746F9" w:rsidRDefault="008E0D85" w:rsidP="00E858D5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43195">
              <w:rPr>
                <w:rFonts w:ascii="Arial" w:eastAsia="Times New Roman" w:hAnsi="Arial" w:cs="Arial"/>
                <w:sz w:val="22"/>
                <w:szCs w:val="22"/>
              </w:rPr>
              <w:t>Os que aprovam permaneçam como estão, os contrários se coloquem em pé.</w:t>
            </w:r>
          </w:p>
          <w:p w14:paraId="382D21D6" w14:textId="77777777" w:rsidR="008E0D85" w:rsidRDefault="008E0D85" w:rsidP="00E858D5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Aprovado/Rejeitado.</w:t>
            </w:r>
          </w:p>
          <w:p w14:paraId="7BA4C860" w14:textId="77777777" w:rsidR="008E0D85" w:rsidRPr="008E0D85" w:rsidRDefault="008E0D85" w:rsidP="008E0D85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619EF30" w14:textId="62C94FD5" w:rsidR="008E0D85" w:rsidRDefault="008E0D85" w:rsidP="008E0D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rojeto de Lei N°1039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>/2023</w:t>
            </w:r>
            <w:r w:rsidRPr="00C811F0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iniciativa do Poder Executivo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que </w:t>
            </w:r>
            <w:r>
              <w:rPr>
                <w:rFonts w:ascii="Arial" w:hAnsi="Arial" w:cs="Arial"/>
                <w:b/>
                <w:sz w:val="22"/>
                <w:szCs w:val="22"/>
              </w:rPr>
              <w:t>“Dispõe sobre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 código de Obras do Município de Coronel Domingos Soares, altera e adiciona dispositivos da Lei Municipal Nº592, de 04 de abril de 2012, e dá outras providências</w:t>
            </w:r>
            <w:r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14:paraId="0BFA022C" w14:textId="77777777" w:rsidR="008E0D85" w:rsidRPr="00D07A72" w:rsidRDefault="008E0D85" w:rsidP="00E858D5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D07A72">
              <w:rPr>
                <w:rFonts w:ascii="Arial" w:eastAsia="Times New Roman" w:hAnsi="Arial" w:cs="Arial"/>
                <w:sz w:val="22"/>
                <w:szCs w:val="22"/>
              </w:rPr>
              <w:t xml:space="preserve">Leitura dos </w:t>
            </w:r>
            <w:r w:rsidRPr="00D07A72">
              <w:rPr>
                <w:rFonts w:ascii="Arial" w:eastAsia="Times New Roman" w:hAnsi="Arial" w:cs="Arial"/>
                <w:bCs/>
                <w:sz w:val="22"/>
                <w:szCs w:val="22"/>
              </w:rPr>
              <w:t>Pareceres das comissões de Constituição e Justiça, Finanças e Orçamento, e Comissão Especial do Plano Diretor.</w:t>
            </w:r>
          </w:p>
          <w:p w14:paraId="113208FC" w14:textId="2BF0666B" w:rsidR="008E0D85" w:rsidRPr="005C0C1B" w:rsidRDefault="008E0D85" w:rsidP="00E858D5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Primeira</w:t>
            </w:r>
            <w:r w:rsidRPr="005C0C1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votação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do Projeto de Lei nº1039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/2023</w:t>
            </w:r>
            <w:r w:rsidRPr="005C0C1B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478F6B76" w14:textId="77777777" w:rsidR="008E0D85" w:rsidRPr="007746F9" w:rsidRDefault="008E0D85" w:rsidP="00E858D5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43195">
              <w:rPr>
                <w:rFonts w:ascii="Arial" w:eastAsia="Times New Roman" w:hAnsi="Arial" w:cs="Arial"/>
                <w:sz w:val="22"/>
                <w:szCs w:val="22"/>
              </w:rPr>
              <w:t>Os que aprovam permaneçam como estão, os contrários se coloquem em pé.</w:t>
            </w:r>
          </w:p>
          <w:p w14:paraId="641A6562" w14:textId="77777777" w:rsidR="008E0D85" w:rsidRDefault="008E0D85" w:rsidP="00E858D5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Aprovado/Rejeitado.</w:t>
            </w:r>
          </w:p>
          <w:p w14:paraId="6E1D5DA9" w14:textId="77777777" w:rsidR="008E0D85" w:rsidRPr="008E0D85" w:rsidRDefault="008E0D85" w:rsidP="008E0D85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095EAB7" w14:textId="074A8295" w:rsidR="008E0D85" w:rsidRDefault="008E0D85" w:rsidP="008E0D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rojeto de Lei N°1040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>/2023</w:t>
            </w:r>
            <w:r w:rsidRPr="00C811F0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iniciativa do Poder Executivo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que </w:t>
            </w:r>
            <w:r>
              <w:rPr>
                <w:rFonts w:ascii="Arial" w:hAnsi="Arial" w:cs="Arial"/>
                <w:b/>
                <w:sz w:val="22"/>
                <w:szCs w:val="22"/>
              </w:rPr>
              <w:t>“Dispõe sobre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 código de Posturas do Município de Coronel Domingos Soares, revoga a Lei Municipal Nº593, de 04 de abril de 2012, e dá outras providencias</w:t>
            </w:r>
            <w:r>
              <w:rPr>
                <w:rFonts w:ascii="Arial" w:hAnsi="Arial" w:cs="Arial"/>
                <w:b/>
                <w:sz w:val="22"/>
                <w:szCs w:val="22"/>
              </w:rPr>
              <w:t>.”</w:t>
            </w:r>
          </w:p>
          <w:p w14:paraId="525A5222" w14:textId="77777777" w:rsidR="008E0D85" w:rsidRPr="00D07A72" w:rsidRDefault="008E0D85" w:rsidP="00E858D5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D07A72">
              <w:rPr>
                <w:rFonts w:ascii="Arial" w:eastAsia="Times New Roman" w:hAnsi="Arial" w:cs="Arial"/>
                <w:sz w:val="22"/>
                <w:szCs w:val="22"/>
              </w:rPr>
              <w:t xml:space="preserve">Leitura dos </w:t>
            </w:r>
            <w:r w:rsidRPr="00D07A72">
              <w:rPr>
                <w:rFonts w:ascii="Arial" w:eastAsia="Times New Roman" w:hAnsi="Arial" w:cs="Arial"/>
                <w:bCs/>
                <w:sz w:val="22"/>
                <w:szCs w:val="22"/>
              </w:rPr>
              <w:t>Pareceres das comissões de Constituição e Justiça, Finanças e Orçamento, e Comissão Especial do Plano Diretor.</w:t>
            </w:r>
          </w:p>
          <w:p w14:paraId="6E0DD284" w14:textId="40B596B8" w:rsidR="008E0D85" w:rsidRPr="005C0C1B" w:rsidRDefault="008E0D85" w:rsidP="00E858D5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Primeira</w:t>
            </w:r>
            <w:r w:rsidRPr="005C0C1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votação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do Projeto de Lei nº1040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/2023</w:t>
            </w:r>
            <w:r w:rsidRPr="005C0C1B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23520EF0" w14:textId="77777777" w:rsidR="008E0D85" w:rsidRPr="007746F9" w:rsidRDefault="008E0D85" w:rsidP="00E858D5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43195">
              <w:rPr>
                <w:rFonts w:ascii="Arial" w:eastAsia="Times New Roman" w:hAnsi="Arial" w:cs="Arial"/>
                <w:sz w:val="22"/>
                <w:szCs w:val="22"/>
              </w:rPr>
              <w:t>Os que aprovam permaneçam como estão, os contrários se coloquem em pé.</w:t>
            </w:r>
          </w:p>
          <w:p w14:paraId="1E13BFC4" w14:textId="77777777" w:rsidR="008E0D85" w:rsidRDefault="008E0D85" w:rsidP="00E858D5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Aprovado/Rejeitado.</w:t>
            </w:r>
          </w:p>
          <w:p w14:paraId="11E47E58" w14:textId="77777777" w:rsidR="00E858D5" w:rsidRDefault="00E858D5" w:rsidP="00E858D5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085282C" w14:textId="77777777" w:rsidR="00E858D5" w:rsidRDefault="00E858D5" w:rsidP="00E858D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Projeto de Lei N° 1047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>/2023</w:t>
            </w:r>
            <w:r w:rsidRPr="00C811F0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iniciativa do Poder Executivo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que </w:t>
            </w:r>
            <w:r>
              <w:rPr>
                <w:rFonts w:ascii="Arial" w:hAnsi="Arial" w:cs="Arial"/>
                <w:b/>
                <w:sz w:val="22"/>
                <w:szCs w:val="22"/>
              </w:rPr>
              <w:t>“Estima a receita e fixa a despesa para o exercício financeiro de 2024.”</w:t>
            </w:r>
          </w:p>
          <w:p w14:paraId="3C92A307" w14:textId="7F55C3CF" w:rsidR="00E858D5" w:rsidRPr="00E858D5" w:rsidRDefault="00E858D5" w:rsidP="00E858D5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E858D5">
              <w:rPr>
                <w:rFonts w:ascii="Arial" w:eastAsia="Times New Roman" w:hAnsi="Arial" w:cs="Arial"/>
                <w:sz w:val="22"/>
                <w:szCs w:val="22"/>
              </w:rPr>
              <w:t xml:space="preserve">Leitura dos </w:t>
            </w:r>
            <w:r w:rsidRPr="00E858D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Pareceres das comissões de Constituição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e Justiça, Finanças e Orçamento.</w:t>
            </w:r>
          </w:p>
          <w:p w14:paraId="489C6C47" w14:textId="76DDD117" w:rsidR="00E858D5" w:rsidRPr="005C0C1B" w:rsidRDefault="00E858D5" w:rsidP="00E858D5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Primeira</w:t>
            </w:r>
            <w:r w:rsidRPr="005C0C1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votação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do Projeto de Lei nº1047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/2023</w:t>
            </w:r>
            <w:r w:rsidRPr="005C0C1B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33F2CD57" w14:textId="77777777" w:rsidR="00E858D5" w:rsidRPr="007746F9" w:rsidRDefault="00E858D5" w:rsidP="00E858D5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43195">
              <w:rPr>
                <w:rFonts w:ascii="Arial" w:eastAsia="Times New Roman" w:hAnsi="Arial" w:cs="Arial"/>
                <w:sz w:val="22"/>
                <w:szCs w:val="22"/>
              </w:rPr>
              <w:t>Os que aprovam permaneçam como estão, os contrários se coloquem em pé.</w:t>
            </w:r>
          </w:p>
          <w:p w14:paraId="1845D237" w14:textId="35FCD3FE" w:rsidR="00E858D5" w:rsidRPr="00E858D5" w:rsidRDefault="00E858D5" w:rsidP="00E858D5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Aprovado/Rejeitado.</w:t>
            </w:r>
          </w:p>
          <w:p w14:paraId="76F45ABC" w14:textId="77777777" w:rsidR="008E0D85" w:rsidRPr="008E0D85" w:rsidRDefault="008E0D85" w:rsidP="008E0D85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163D70E" w14:textId="32F3227C" w:rsidR="008E0D85" w:rsidRDefault="008E0D85" w:rsidP="008E0D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rojeto de Resolução N°04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>/2023</w:t>
            </w:r>
            <w:r w:rsidRPr="00C811F0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iniciativa do Poder Legislativo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que </w:t>
            </w:r>
            <w:r>
              <w:rPr>
                <w:rFonts w:ascii="Arial" w:hAnsi="Arial" w:cs="Arial"/>
                <w:b/>
                <w:sz w:val="22"/>
                <w:szCs w:val="22"/>
              </w:rPr>
              <w:t>“</w:t>
            </w:r>
            <w:r>
              <w:rPr>
                <w:rFonts w:ascii="Arial" w:hAnsi="Arial" w:cs="Arial"/>
                <w:b/>
                <w:sz w:val="22"/>
                <w:szCs w:val="22"/>
              </w:rPr>
              <w:t>Altera a Alínea “F” do inciso VI, do Art.238 da Resolução 03/2022, que Institui o Regimento Interno da Câmara Municipal de Coronel Domingos Soares.</w:t>
            </w:r>
            <w:r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14:paraId="125AED54" w14:textId="0E7D15A1" w:rsidR="008E0D85" w:rsidRPr="00141AA0" w:rsidRDefault="008E0D85" w:rsidP="00E858D5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Leitura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do Projeto de Resolução Nº 04</w:t>
            </w:r>
            <w:r w:rsidRPr="00141AA0">
              <w:rPr>
                <w:rFonts w:ascii="Arial" w:eastAsia="Times New Roman" w:hAnsi="Arial" w:cs="Arial"/>
                <w:sz w:val="22"/>
                <w:szCs w:val="22"/>
              </w:rPr>
              <w:t>/2023, bem como da mensagem que o acompanha.</w:t>
            </w:r>
          </w:p>
          <w:p w14:paraId="454F6397" w14:textId="21C6A7D5" w:rsidR="008E0D85" w:rsidRPr="00405571" w:rsidRDefault="008E0D85" w:rsidP="00E858D5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41AA0">
              <w:rPr>
                <w:rFonts w:ascii="Arial" w:eastAsia="Times New Roman" w:hAnsi="Arial" w:cs="Arial"/>
                <w:sz w:val="22"/>
                <w:szCs w:val="22"/>
              </w:rPr>
              <w:t xml:space="preserve">Encaminha-se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 baixa do Projeto de Resolução Nº04</w:t>
            </w:r>
            <w:r w:rsidRPr="00141AA0">
              <w:rPr>
                <w:rFonts w:ascii="Arial" w:eastAsia="Times New Roman" w:hAnsi="Arial" w:cs="Arial"/>
                <w:sz w:val="22"/>
                <w:szCs w:val="22"/>
              </w:rPr>
              <w:t>/2023, para a Comi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ssão de Constituição e Justiça,</w:t>
            </w:r>
            <w:r w:rsidRPr="00141AA0">
              <w:rPr>
                <w:rFonts w:ascii="Arial" w:eastAsia="Times New Roman" w:hAnsi="Arial" w:cs="Arial"/>
                <w:sz w:val="22"/>
                <w:szCs w:val="22"/>
              </w:rPr>
              <w:t xml:space="preserve"> após</w:t>
            </w:r>
            <w:r w:rsidRPr="00141AA0">
              <w:rPr>
                <w:rFonts w:ascii="Arial" w:eastAsia="Times New Roman" w:hAnsi="Arial" w:cs="Arial"/>
                <w:sz w:val="22"/>
                <w:szCs w:val="22"/>
              </w:rPr>
              <w:t xml:space="preserve"> volte para apreciação em Plenário em primeira votação.</w:t>
            </w:r>
          </w:p>
          <w:p w14:paraId="307E439B" w14:textId="77777777" w:rsidR="008E0D85" w:rsidRPr="00C3184A" w:rsidRDefault="008E0D85" w:rsidP="008E0D85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6B08CFB" w14:textId="162FE50E" w:rsidR="008E0D85" w:rsidRPr="00E858D5" w:rsidRDefault="00E858D5" w:rsidP="008E0D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Projeto de Lei N° 1061</w:t>
            </w:r>
            <w:r w:rsidRPr="00272FB2">
              <w:rPr>
                <w:rFonts w:ascii="Arial" w:hAnsi="Arial" w:cs="Arial"/>
                <w:b/>
                <w:sz w:val="22"/>
                <w:szCs w:val="22"/>
              </w:rPr>
              <w:t>/2023</w:t>
            </w:r>
            <w:r w:rsidRPr="00272FB2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272FB2">
              <w:rPr>
                <w:rFonts w:ascii="Arial" w:hAnsi="Arial" w:cs="Arial"/>
                <w:b/>
                <w:sz w:val="22"/>
                <w:szCs w:val="22"/>
              </w:rPr>
              <w:t xml:space="preserve"> de iniciativa do Poder Executivo que “Autoriza o Poder Executivo Municipal a abrir um Crédito 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dicional Suplementar </w:t>
            </w:r>
            <w:r w:rsidRPr="00272FB2">
              <w:rPr>
                <w:rFonts w:ascii="Arial" w:hAnsi="Arial" w:cs="Arial"/>
                <w:b/>
                <w:sz w:val="22"/>
                <w:szCs w:val="22"/>
              </w:rPr>
              <w:t>no Orçamento Vigente.”</w:t>
            </w:r>
          </w:p>
          <w:p w14:paraId="2E1DD87D" w14:textId="556BB088" w:rsidR="00E858D5" w:rsidRPr="00141AA0" w:rsidRDefault="00E858D5" w:rsidP="00E858D5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Leitura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do Projeto de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Lei Nº 1061</w:t>
            </w:r>
            <w:r w:rsidRPr="00141AA0">
              <w:rPr>
                <w:rFonts w:ascii="Arial" w:eastAsia="Times New Roman" w:hAnsi="Arial" w:cs="Arial"/>
                <w:sz w:val="22"/>
                <w:szCs w:val="22"/>
              </w:rPr>
              <w:t>/2023, bem como da mensagem que o acompanha.</w:t>
            </w:r>
          </w:p>
          <w:p w14:paraId="3A1C2C76" w14:textId="7360B708" w:rsidR="00C3184A" w:rsidRPr="00E858D5" w:rsidRDefault="00E858D5" w:rsidP="00E858D5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41AA0">
              <w:rPr>
                <w:rFonts w:ascii="Arial" w:eastAsia="Times New Roman" w:hAnsi="Arial" w:cs="Arial"/>
                <w:sz w:val="22"/>
                <w:szCs w:val="22"/>
              </w:rPr>
              <w:t xml:space="preserve">Encaminha-se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a baixa do Projeto de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Lei Nº1061</w:t>
            </w:r>
            <w:r w:rsidRPr="00141AA0">
              <w:rPr>
                <w:rFonts w:ascii="Arial" w:eastAsia="Times New Roman" w:hAnsi="Arial" w:cs="Arial"/>
                <w:sz w:val="22"/>
                <w:szCs w:val="22"/>
              </w:rPr>
              <w:t>/2023, para a Comi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ssão de Constituição e Justiça,</w:t>
            </w:r>
            <w:r w:rsidRPr="00141AA0">
              <w:rPr>
                <w:rFonts w:ascii="Arial" w:eastAsia="Times New Roman" w:hAnsi="Arial" w:cs="Arial"/>
                <w:sz w:val="22"/>
                <w:szCs w:val="22"/>
              </w:rPr>
              <w:t xml:space="preserve"> após volte para apreciação em Plenário em primeira votação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</w:tr>
      <w:tr w:rsidR="002071CF" w:rsidRPr="00C811F0" w14:paraId="63FD3F9E" w14:textId="77777777" w:rsidTr="00897C31">
        <w:trPr>
          <w:trHeight w:val="481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29A7C" w14:textId="348D726B" w:rsidR="002071CF" w:rsidRPr="00C811F0" w:rsidRDefault="002071CF" w:rsidP="007A246F">
            <w:pPr>
              <w:pStyle w:val="PargrafodaLista"/>
              <w:widowControl w:val="0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5. COMUNICAÇÃO PARLAMENTAR</w:t>
            </w:r>
          </w:p>
        </w:tc>
      </w:tr>
      <w:tr w:rsidR="00C93F35" w:rsidRPr="00C811F0" w14:paraId="75C7F8EA" w14:textId="77777777" w:rsidTr="00897C31">
        <w:trPr>
          <w:trHeight w:val="1255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4B1EDC" w14:textId="7C427599" w:rsidR="00C93F35" w:rsidRPr="00C811F0" w:rsidRDefault="002071CF" w:rsidP="00C93F3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6</w:t>
            </w:r>
            <w:r w:rsidR="00C93F35" w:rsidRPr="00C811F0">
              <w:rPr>
                <w:rFonts w:ascii="Arial" w:hAnsi="Arial" w:cs="Arial"/>
                <w:b/>
                <w:sz w:val="22"/>
                <w:szCs w:val="22"/>
              </w:rPr>
              <w:t>. ENCERRAMENTO</w:t>
            </w:r>
            <w:r w:rsidR="00C93F35" w:rsidRPr="00C811F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7EB9F8F" w14:textId="10550B40" w:rsidR="00C93F35" w:rsidRPr="00C811F0" w:rsidRDefault="00C93F35" w:rsidP="00C93F3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811F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Realização da próxima </w:t>
            </w:r>
            <w:r w:rsidR="009A3731" w:rsidRPr="00C811F0">
              <w:rPr>
                <w:rFonts w:ascii="Arial" w:hAnsi="Arial" w:cs="Arial"/>
                <w:color w:val="000000" w:themeColor="text1"/>
                <w:sz w:val="22"/>
                <w:szCs w:val="22"/>
              </w:rPr>
              <w:t>SESSÃO ORDINÁRIA</w:t>
            </w:r>
            <w:r w:rsidRPr="00C811F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dia </w:t>
            </w:r>
            <w:r w:rsidR="00E858D5">
              <w:rPr>
                <w:rFonts w:ascii="Arial" w:hAnsi="Arial" w:cs="Arial"/>
                <w:color w:val="000000" w:themeColor="text1"/>
                <w:sz w:val="22"/>
                <w:szCs w:val="22"/>
              </w:rPr>
              <w:t>27</w:t>
            </w:r>
            <w:bookmarkStart w:id="1" w:name="_GoBack"/>
            <w:bookmarkEnd w:id="1"/>
            <w:r w:rsidR="0011443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811F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 </w:t>
            </w:r>
            <w:r w:rsidR="005150B2">
              <w:rPr>
                <w:rFonts w:ascii="Arial" w:hAnsi="Arial" w:cs="Arial"/>
                <w:color w:val="000000" w:themeColor="text1"/>
                <w:sz w:val="22"/>
                <w:szCs w:val="22"/>
              </w:rPr>
              <w:t>Novembro</w:t>
            </w:r>
            <w:r w:rsidRPr="00C811F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2023.  </w:t>
            </w:r>
          </w:p>
          <w:p w14:paraId="55550F48" w14:textId="77777777" w:rsidR="00C93F35" w:rsidRPr="00C811F0" w:rsidRDefault="00C93F35" w:rsidP="00C93F3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B38314C" w14:textId="77777777" w:rsidR="00C93F35" w:rsidRPr="00C811F0" w:rsidRDefault="00C93F35" w:rsidP="00C93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F35" w:rsidRPr="00C811F0" w14:paraId="6846F866" w14:textId="77777777" w:rsidTr="00897C31">
        <w:trPr>
          <w:trHeight w:val="472"/>
        </w:trPr>
        <w:tc>
          <w:tcPr>
            <w:tcW w:w="10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A50DB7" w14:textId="136FA1BF" w:rsidR="00C93F35" w:rsidRPr="00C811F0" w:rsidRDefault="007A246F" w:rsidP="00C93F35">
            <w:pPr>
              <w:pStyle w:val="Corpodetexto"/>
              <w:widowControl w:val="0"/>
              <w:spacing w:line="1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C811F0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C93F35" w:rsidRPr="00C811F0">
              <w:rPr>
                <w:rFonts w:ascii="Arial" w:hAnsi="Arial" w:cs="Arial"/>
                <w:b w:val="0"/>
                <w:sz w:val="22"/>
                <w:szCs w:val="22"/>
              </w:rPr>
              <w:t xml:space="preserve">   </w:t>
            </w:r>
            <w:r w:rsidR="005C4301" w:rsidRPr="00C811F0">
              <w:rPr>
                <w:rFonts w:ascii="Arial" w:hAnsi="Arial" w:cs="Arial"/>
                <w:b w:val="0"/>
                <w:sz w:val="22"/>
                <w:szCs w:val="22"/>
              </w:rPr>
              <w:t xml:space="preserve">     João Evandro de Souza Tibes</w:t>
            </w:r>
            <w:r w:rsidR="00C93F35" w:rsidRPr="00C811F0">
              <w:rPr>
                <w:rFonts w:ascii="Arial" w:hAnsi="Arial" w:cs="Arial"/>
                <w:b w:val="0"/>
                <w:sz w:val="22"/>
                <w:szCs w:val="22"/>
              </w:rPr>
              <w:t xml:space="preserve">                              Tiago Silveira Neves Montebeles</w:t>
            </w:r>
          </w:p>
          <w:p w14:paraId="3E0BDDC1" w14:textId="3E18E266" w:rsidR="00C93F35" w:rsidRPr="00C811F0" w:rsidRDefault="00C93F35" w:rsidP="00C93F35">
            <w:pPr>
              <w:ind w:left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11F0">
              <w:rPr>
                <w:rFonts w:ascii="Arial" w:hAnsi="Arial" w:cs="Arial"/>
                <w:sz w:val="22"/>
                <w:szCs w:val="22"/>
              </w:rPr>
              <w:t xml:space="preserve">                    Presidente </w:t>
            </w:r>
            <w:r w:rsidRPr="00C811F0">
              <w:rPr>
                <w:rFonts w:ascii="Arial" w:hAnsi="Arial" w:cs="Arial"/>
                <w:sz w:val="22"/>
                <w:szCs w:val="22"/>
              </w:rPr>
              <w:tab/>
            </w:r>
            <w:r w:rsidRPr="00C811F0">
              <w:rPr>
                <w:rFonts w:ascii="Arial" w:hAnsi="Arial" w:cs="Arial"/>
                <w:sz w:val="22"/>
                <w:szCs w:val="22"/>
              </w:rPr>
              <w:tab/>
            </w:r>
            <w:r w:rsidRPr="00C811F0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1º Secretário</w:t>
            </w:r>
          </w:p>
        </w:tc>
      </w:tr>
      <w:tr w:rsidR="00C93F35" w:rsidRPr="00C811F0" w14:paraId="6EEAED5C" w14:textId="77777777" w:rsidTr="00897C31">
        <w:trPr>
          <w:trHeight w:val="80"/>
        </w:trPr>
        <w:tc>
          <w:tcPr>
            <w:tcW w:w="10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3F3E" w14:textId="77777777" w:rsidR="00C93F35" w:rsidRPr="00C811F0" w:rsidRDefault="00C93F35" w:rsidP="00C93F35">
            <w:pPr>
              <w:tabs>
                <w:tab w:val="num" w:pos="10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BE75E8" w14:textId="77777777" w:rsidR="00F94ADB" w:rsidRPr="00C811F0" w:rsidRDefault="00F94ADB" w:rsidP="00AB764F">
      <w:pPr>
        <w:tabs>
          <w:tab w:val="left" w:pos="1665"/>
        </w:tabs>
        <w:rPr>
          <w:rFonts w:ascii="Arial" w:hAnsi="Arial" w:cs="Arial"/>
          <w:dstrike/>
          <w:sz w:val="22"/>
          <w:szCs w:val="22"/>
        </w:rPr>
      </w:pPr>
    </w:p>
    <w:sectPr w:rsidR="00F94ADB" w:rsidRPr="00C811F0" w:rsidSect="006642F8">
      <w:headerReference w:type="default" r:id="rId8"/>
      <w:footerReference w:type="even" r:id="rId9"/>
      <w:footerReference w:type="default" r:id="rId10"/>
      <w:type w:val="continuous"/>
      <w:pgSz w:w="11907" w:h="16840" w:code="9"/>
      <w:pgMar w:top="1926" w:right="567" w:bottom="709" w:left="1134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EA11D" w14:textId="77777777" w:rsidR="00480BF3" w:rsidRDefault="00480BF3">
      <w:r>
        <w:separator/>
      </w:r>
    </w:p>
  </w:endnote>
  <w:endnote w:type="continuationSeparator" w:id="0">
    <w:p w14:paraId="724E719D" w14:textId="77777777" w:rsidR="00480BF3" w:rsidRDefault="0048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2D762" w14:textId="77777777" w:rsidR="0037697C" w:rsidRDefault="0037697C" w:rsidP="008533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418D86FE" w14:textId="77777777" w:rsidR="0037697C" w:rsidRDefault="0037697C" w:rsidP="0085397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88790" w14:textId="77777777" w:rsidR="0037697C" w:rsidRDefault="0037697C" w:rsidP="008533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E50C5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0B659A20" w14:textId="77777777" w:rsidR="0037697C" w:rsidRDefault="0037697C" w:rsidP="0085397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C36C1" w14:textId="77777777" w:rsidR="00480BF3" w:rsidRDefault="00480BF3">
      <w:r>
        <w:separator/>
      </w:r>
    </w:p>
  </w:footnote>
  <w:footnote w:type="continuationSeparator" w:id="0">
    <w:p w14:paraId="083DE105" w14:textId="77777777" w:rsidR="00480BF3" w:rsidRDefault="00480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D1475" w14:textId="7F8B57CC" w:rsidR="0037697C" w:rsidRDefault="0037697C" w:rsidP="00FA766D">
    <w:pPr>
      <w:pStyle w:val="Cabealho"/>
      <w:ind w:left="284"/>
      <w:rPr>
        <w:rFonts w:ascii="Book Antiqua" w:hAnsi="Book Antiqua"/>
        <w:sz w:val="22"/>
      </w:rPr>
    </w:pPr>
    <w:r>
      <w:rPr>
        <w:rFonts w:ascii="Book Antiqua" w:hAnsi="Book Antiqua"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645479" wp14:editId="5405DA0F">
              <wp:simplePos x="0" y="0"/>
              <wp:positionH relativeFrom="column">
                <wp:posOffset>1105535</wp:posOffset>
              </wp:positionH>
              <wp:positionV relativeFrom="paragraph">
                <wp:posOffset>-69215</wp:posOffset>
              </wp:positionV>
              <wp:extent cx="4589145" cy="688975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89145" cy="688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5E81EC" w14:textId="77777777" w:rsidR="0037697C" w:rsidRPr="006642F8" w:rsidRDefault="0037697C" w:rsidP="00F71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6642F8">
                            <w:rPr>
                              <w:rFonts w:ascii="Garamond" w:hAnsi="Garamond"/>
                              <w:b/>
                              <w:bCs/>
                              <w:i/>
                              <w:iCs/>
                              <w:color w:val="808080"/>
                              <w:sz w:val="40"/>
                              <w:szCs w:val="40"/>
                            </w:rPr>
                            <w:t>Câmara Municipal de</w:t>
                          </w:r>
                        </w:p>
                        <w:p w14:paraId="79AAFBB2" w14:textId="77777777" w:rsidR="0037697C" w:rsidRPr="006642F8" w:rsidRDefault="0037697C" w:rsidP="00F71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6642F8">
                            <w:rPr>
                              <w:rFonts w:ascii="Garamond" w:hAnsi="Garamond"/>
                              <w:b/>
                              <w:bCs/>
                              <w:i/>
                              <w:iCs/>
                              <w:color w:val="808080"/>
                              <w:sz w:val="40"/>
                              <w:szCs w:val="40"/>
                            </w:rPr>
                            <w:t>Cel. Domingos Soares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64547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87.05pt;margin-top:-5.45pt;width:361.35pt;height:5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" filled="f" stroked="f">
              <o:lock v:ext="edit" shapetype="t"/>
              <v:textbox>
                <w:txbxContent>
                  <w:p w14:paraId="395E81EC" w14:textId="77777777" w:rsidR="0037697C" w:rsidRPr="006642F8" w:rsidRDefault="0037697C" w:rsidP="00F714A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0"/>
                        <w:szCs w:val="40"/>
                      </w:rPr>
                    </w:pPr>
                    <w:r w:rsidRPr="006642F8">
                      <w:rPr>
                        <w:rFonts w:ascii="Garamond" w:hAnsi="Garamond"/>
                        <w:b/>
                        <w:bCs/>
                        <w:i/>
                        <w:iCs/>
                        <w:color w:val="808080"/>
                        <w:sz w:val="40"/>
                        <w:szCs w:val="40"/>
                      </w:rPr>
                      <w:t>Câmara Municipal de</w:t>
                    </w:r>
                  </w:p>
                  <w:p w14:paraId="79AAFBB2" w14:textId="77777777" w:rsidR="0037697C" w:rsidRPr="006642F8" w:rsidRDefault="0037697C" w:rsidP="00F714A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0"/>
                        <w:szCs w:val="40"/>
                      </w:rPr>
                    </w:pPr>
                    <w:r w:rsidRPr="006642F8">
                      <w:rPr>
                        <w:rFonts w:ascii="Garamond" w:hAnsi="Garamond"/>
                        <w:b/>
                        <w:bCs/>
                        <w:i/>
                        <w:iCs/>
                        <w:color w:val="808080"/>
                        <w:sz w:val="40"/>
                        <w:szCs w:val="40"/>
                      </w:rPr>
                      <w:t>Cel. Domingos Soares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2"/>
      </w:rPr>
      <w:drawing>
        <wp:anchor distT="0" distB="0" distL="114300" distR="114300" simplePos="0" relativeHeight="251656192" behindDoc="0" locked="0" layoutInCell="1" allowOverlap="1" wp14:anchorId="0A09631A" wp14:editId="252B9851">
          <wp:simplePos x="0" y="0"/>
          <wp:positionH relativeFrom="column">
            <wp:posOffset>408305</wp:posOffset>
          </wp:positionH>
          <wp:positionV relativeFrom="paragraph">
            <wp:posOffset>-64135</wp:posOffset>
          </wp:positionV>
          <wp:extent cx="513080" cy="729615"/>
          <wp:effectExtent l="0" t="0" r="1270" b="0"/>
          <wp:wrapNone/>
          <wp:docPr id="1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729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426A66B" w14:textId="77777777" w:rsidR="0037697C" w:rsidRDefault="0037697C" w:rsidP="00FA766D">
    <w:pPr>
      <w:pStyle w:val="Cabealho"/>
      <w:ind w:left="284"/>
      <w:rPr>
        <w:rFonts w:ascii="Book Antiqua" w:hAnsi="Book Antiqua"/>
        <w:sz w:val="22"/>
      </w:rPr>
    </w:pPr>
  </w:p>
  <w:p w14:paraId="19CB2F84" w14:textId="61655D31" w:rsidR="0037697C" w:rsidRDefault="0037697C" w:rsidP="00FA766D">
    <w:pPr>
      <w:pStyle w:val="Cabealho"/>
      <w:ind w:left="284"/>
      <w:rPr>
        <w:rFonts w:ascii="Book Antiqua" w:hAnsi="Book Antiqua"/>
        <w:sz w:val="22"/>
      </w:rPr>
    </w:pPr>
    <w:r>
      <w:rPr>
        <w:rFonts w:ascii="Book Antiqua" w:hAnsi="Book Antiqua"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7F13ED" wp14:editId="005BEB7A">
              <wp:simplePos x="0" y="0"/>
              <wp:positionH relativeFrom="column">
                <wp:posOffset>1931035</wp:posOffset>
              </wp:positionH>
              <wp:positionV relativeFrom="paragraph">
                <wp:posOffset>158115</wp:posOffset>
              </wp:positionV>
              <wp:extent cx="2589530" cy="28956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589530" cy="289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B3E7BD" w14:textId="77777777" w:rsidR="0037697C" w:rsidRDefault="0037697C" w:rsidP="00F71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ookman Old Style" w:hAnsi="Bookman Old Style"/>
                              <w:i/>
                              <w:iCs/>
                              <w:color w:val="969696"/>
                            </w:rPr>
                            <w:t>Estado do Paraná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7F13ED" id="Caixa de Texto 2" o:spid="_x0000_s1027" type="#_x0000_t202" style="position:absolute;left:0;text-align:left;margin-left:152.05pt;margin-top:12.45pt;width:203.9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" filled="f" stroked="f">
              <o:lock v:ext="edit" shapetype="t"/>
              <v:textbox>
                <w:txbxContent>
                  <w:p w14:paraId="60B3E7BD" w14:textId="77777777" w:rsidR="0037697C" w:rsidRDefault="0037697C" w:rsidP="00F714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Bookman Old Style" w:hAnsi="Bookman Old Style"/>
                        <w:i/>
                        <w:iCs/>
                        <w:color w:val="969696"/>
                      </w:rPr>
                      <w:t>Estado do Paraná</w:t>
                    </w:r>
                  </w:p>
                </w:txbxContent>
              </v:textbox>
            </v:shape>
          </w:pict>
        </mc:Fallback>
      </mc:AlternateContent>
    </w:r>
  </w:p>
  <w:p w14:paraId="22EA89DC" w14:textId="77777777" w:rsidR="0037697C" w:rsidRDefault="0037697C" w:rsidP="00FA766D">
    <w:pPr>
      <w:pStyle w:val="Cabealho"/>
      <w:jc w:val="center"/>
      <w:rPr>
        <w:rFonts w:ascii="Book Antiqua" w:hAnsi="Book Antiqua"/>
        <w:sz w:val="22"/>
      </w:rPr>
    </w:pPr>
  </w:p>
  <w:p w14:paraId="1AB78B86" w14:textId="5F4F8FCF" w:rsidR="0037697C" w:rsidRDefault="0037697C">
    <w:pPr>
      <w:pStyle w:val="Cabealh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A2C1CEC" wp14:editId="702F3D4C">
              <wp:simplePos x="0" y="0"/>
              <wp:positionH relativeFrom="column">
                <wp:posOffset>-53340</wp:posOffset>
              </wp:positionH>
              <wp:positionV relativeFrom="paragraph">
                <wp:posOffset>182244</wp:posOffset>
              </wp:positionV>
              <wp:extent cx="6400800" cy="0"/>
              <wp:effectExtent l="0" t="1905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line w14:anchorId="22D2FA2E" id="Line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14.35pt" to="499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36F5"/>
    <w:multiLevelType w:val="hybridMultilevel"/>
    <w:tmpl w:val="EE88576A"/>
    <w:lvl w:ilvl="0" w:tplc="7EB448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06583"/>
    <w:multiLevelType w:val="hybridMultilevel"/>
    <w:tmpl w:val="5D201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D0CC4"/>
    <w:multiLevelType w:val="hybridMultilevel"/>
    <w:tmpl w:val="E9D8B31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8C1536"/>
    <w:multiLevelType w:val="hybridMultilevel"/>
    <w:tmpl w:val="CAC8FB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7011B"/>
    <w:multiLevelType w:val="hybridMultilevel"/>
    <w:tmpl w:val="3AA2C52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D2BCB"/>
    <w:multiLevelType w:val="hybridMultilevel"/>
    <w:tmpl w:val="F338330A"/>
    <w:lvl w:ilvl="0" w:tplc="0416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29A508E"/>
    <w:multiLevelType w:val="hybridMultilevel"/>
    <w:tmpl w:val="EC0ACE66"/>
    <w:lvl w:ilvl="0" w:tplc="0416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186B02ED"/>
    <w:multiLevelType w:val="hybridMultilevel"/>
    <w:tmpl w:val="52E223F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15AF2"/>
    <w:multiLevelType w:val="hybridMultilevel"/>
    <w:tmpl w:val="7D26B3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F65A4"/>
    <w:multiLevelType w:val="hybridMultilevel"/>
    <w:tmpl w:val="34F033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91B96"/>
    <w:multiLevelType w:val="hybridMultilevel"/>
    <w:tmpl w:val="C898EBE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5438A"/>
    <w:multiLevelType w:val="hybridMultilevel"/>
    <w:tmpl w:val="4C78FB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7370E"/>
    <w:multiLevelType w:val="hybridMultilevel"/>
    <w:tmpl w:val="850468EA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350841E4"/>
    <w:multiLevelType w:val="hybridMultilevel"/>
    <w:tmpl w:val="35A0BB82"/>
    <w:lvl w:ilvl="0" w:tplc="7EB448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63F3F"/>
    <w:multiLevelType w:val="hybridMultilevel"/>
    <w:tmpl w:val="238621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94BD0"/>
    <w:multiLevelType w:val="hybridMultilevel"/>
    <w:tmpl w:val="83224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C15C44"/>
    <w:multiLevelType w:val="hybridMultilevel"/>
    <w:tmpl w:val="DEE22D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6294C"/>
    <w:multiLevelType w:val="hybridMultilevel"/>
    <w:tmpl w:val="02D4C0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C8209A"/>
    <w:multiLevelType w:val="hybridMultilevel"/>
    <w:tmpl w:val="B5B2F4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E27B2"/>
    <w:multiLevelType w:val="hybridMultilevel"/>
    <w:tmpl w:val="37BC8F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43634"/>
    <w:multiLevelType w:val="hybridMultilevel"/>
    <w:tmpl w:val="4B406B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B05919"/>
    <w:multiLevelType w:val="hybridMultilevel"/>
    <w:tmpl w:val="BA0C055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C27B61"/>
    <w:multiLevelType w:val="hybridMultilevel"/>
    <w:tmpl w:val="30DCD8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1A367E"/>
    <w:multiLevelType w:val="hybridMultilevel"/>
    <w:tmpl w:val="C712B638"/>
    <w:lvl w:ilvl="0" w:tplc="7EB448BE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color w:val="auto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 w:tplc="D7D246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3" w:tplc="04160001" w:tentative="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24">
    <w:nsid w:val="55BF4121"/>
    <w:multiLevelType w:val="hybridMultilevel"/>
    <w:tmpl w:val="C38663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E95D87"/>
    <w:multiLevelType w:val="hybridMultilevel"/>
    <w:tmpl w:val="C032AE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9B6D0F"/>
    <w:multiLevelType w:val="hybridMultilevel"/>
    <w:tmpl w:val="F0988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8E10E7"/>
    <w:multiLevelType w:val="hybridMultilevel"/>
    <w:tmpl w:val="6206F5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FA5887"/>
    <w:multiLevelType w:val="hybridMultilevel"/>
    <w:tmpl w:val="C70E06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81639F"/>
    <w:multiLevelType w:val="hybridMultilevel"/>
    <w:tmpl w:val="1A2A3B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2B5F90"/>
    <w:multiLevelType w:val="hybridMultilevel"/>
    <w:tmpl w:val="A7A4CA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D934AF"/>
    <w:multiLevelType w:val="hybridMultilevel"/>
    <w:tmpl w:val="8260283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1E0582"/>
    <w:multiLevelType w:val="hybridMultilevel"/>
    <w:tmpl w:val="F17482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762CDC"/>
    <w:multiLevelType w:val="hybridMultilevel"/>
    <w:tmpl w:val="7CA8BE8C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>
    <w:nsid w:val="6E83785C"/>
    <w:multiLevelType w:val="hybridMultilevel"/>
    <w:tmpl w:val="C9E6F4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4163F3"/>
    <w:multiLevelType w:val="hybridMultilevel"/>
    <w:tmpl w:val="6E4E00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DF2C02"/>
    <w:multiLevelType w:val="hybridMultilevel"/>
    <w:tmpl w:val="181E90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8A2E6A"/>
    <w:multiLevelType w:val="hybridMultilevel"/>
    <w:tmpl w:val="CB0AF1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AE16A1"/>
    <w:multiLevelType w:val="hybridMultilevel"/>
    <w:tmpl w:val="95A09CD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7"/>
  </w:num>
  <w:num w:numId="4">
    <w:abstractNumId w:val="28"/>
  </w:num>
  <w:num w:numId="5">
    <w:abstractNumId w:val="6"/>
  </w:num>
  <w:num w:numId="6">
    <w:abstractNumId w:val="1"/>
  </w:num>
  <w:num w:numId="7">
    <w:abstractNumId w:val="5"/>
  </w:num>
  <w:num w:numId="8">
    <w:abstractNumId w:val="11"/>
  </w:num>
  <w:num w:numId="9">
    <w:abstractNumId w:val="0"/>
  </w:num>
  <w:num w:numId="10">
    <w:abstractNumId w:val="19"/>
  </w:num>
  <w:num w:numId="11">
    <w:abstractNumId w:val="38"/>
  </w:num>
  <w:num w:numId="12">
    <w:abstractNumId w:val="21"/>
  </w:num>
  <w:num w:numId="13">
    <w:abstractNumId w:val="26"/>
  </w:num>
  <w:num w:numId="14">
    <w:abstractNumId w:val="35"/>
  </w:num>
  <w:num w:numId="15">
    <w:abstractNumId w:val="10"/>
  </w:num>
  <w:num w:numId="16">
    <w:abstractNumId w:val="12"/>
  </w:num>
  <w:num w:numId="17">
    <w:abstractNumId w:val="8"/>
  </w:num>
  <w:num w:numId="18">
    <w:abstractNumId w:val="25"/>
  </w:num>
  <w:num w:numId="19">
    <w:abstractNumId w:val="29"/>
  </w:num>
  <w:num w:numId="20">
    <w:abstractNumId w:val="2"/>
  </w:num>
  <w:num w:numId="21">
    <w:abstractNumId w:val="18"/>
  </w:num>
  <w:num w:numId="22">
    <w:abstractNumId w:val="9"/>
  </w:num>
  <w:num w:numId="23">
    <w:abstractNumId w:val="34"/>
  </w:num>
  <w:num w:numId="24">
    <w:abstractNumId w:val="15"/>
  </w:num>
  <w:num w:numId="25">
    <w:abstractNumId w:val="32"/>
  </w:num>
  <w:num w:numId="26">
    <w:abstractNumId w:val="14"/>
  </w:num>
  <w:num w:numId="27">
    <w:abstractNumId w:val="22"/>
  </w:num>
  <w:num w:numId="28">
    <w:abstractNumId w:val="3"/>
  </w:num>
  <w:num w:numId="29">
    <w:abstractNumId w:val="16"/>
  </w:num>
  <w:num w:numId="30">
    <w:abstractNumId w:val="30"/>
  </w:num>
  <w:num w:numId="31">
    <w:abstractNumId w:val="36"/>
  </w:num>
  <w:num w:numId="32">
    <w:abstractNumId w:val="33"/>
  </w:num>
  <w:num w:numId="33">
    <w:abstractNumId w:val="27"/>
  </w:num>
  <w:num w:numId="34">
    <w:abstractNumId w:val="13"/>
  </w:num>
  <w:num w:numId="35">
    <w:abstractNumId w:val="20"/>
  </w:num>
  <w:num w:numId="36">
    <w:abstractNumId w:val="37"/>
  </w:num>
  <w:num w:numId="37">
    <w:abstractNumId w:val="24"/>
  </w:num>
  <w:num w:numId="38">
    <w:abstractNumId w:val="4"/>
  </w:num>
  <w:num w:numId="39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00"/>
    <w:rsid w:val="00000467"/>
    <w:rsid w:val="00000496"/>
    <w:rsid w:val="000019A6"/>
    <w:rsid w:val="00001C1E"/>
    <w:rsid w:val="0000206E"/>
    <w:rsid w:val="0000347E"/>
    <w:rsid w:val="0000388B"/>
    <w:rsid w:val="00004991"/>
    <w:rsid w:val="00004DE2"/>
    <w:rsid w:val="00005542"/>
    <w:rsid w:val="00005645"/>
    <w:rsid w:val="00005676"/>
    <w:rsid w:val="000062FF"/>
    <w:rsid w:val="00006374"/>
    <w:rsid w:val="00006BC1"/>
    <w:rsid w:val="00007424"/>
    <w:rsid w:val="0000761F"/>
    <w:rsid w:val="00010050"/>
    <w:rsid w:val="0001034A"/>
    <w:rsid w:val="000110A0"/>
    <w:rsid w:val="000112E0"/>
    <w:rsid w:val="000117C8"/>
    <w:rsid w:val="00012811"/>
    <w:rsid w:val="00014A41"/>
    <w:rsid w:val="00014F90"/>
    <w:rsid w:val="00015A4E"/>
    <w:rsid w:val="00015BAC"/>
    <w:rsid w:val="00015BF5"/>
    <w:rsid w:val="00015E57"/>
    <w:rsid w:val="00016FEB"/>
    <w:rsid w:val="000179CB"/>
    <w:rsid w:val="00017A01"/>
    <w:rsid w:val="00020EC2"/>
    <w:rsid w:val="00020F2D"/>
    <w:rsid w:val="0002107F"/>
    <w:rsid w:val="00021352"/>
    <w:rsid w:val="00021B85"/>
    <w:rsid w:val="00021EB9"/>
    <w:rsid w:val="00021FAD"/>
    <w:rsid w:val="00022F81"/>
    <w:rsid w:val="00023D31"/>
    <w:rsid w:val="000242AC"/>
    <w:rsid w:val="000242D7"/>
    <w:rsid w:val="0002437E"/>
    <w:rsid w:val="000244D4"/>
    <w:rsid w:val="00024AD2"/>
    <w:rsid w:val="00024DC5"/>
    <w:rsid w:val="0002552D"/>
    <w:rsid w:val="00025956"/>
    <w:rsid w:val="00025AB2"/>
    <w:rsid w:val="00025B49"/>
    <w:rsid w:val="000260C5"/>
    <w:rsid w:val="000263D6"/>
    <w:rsid w:val="00026DED"/>
    <w:rsid w:val="00026F77"/>
    <w:rsid w:val="0002705D"/>
    <w:rsid w:val="000275E8"/>
    <w:rsid w:val="00027AA3"/>
    <w:rsid w:val="00027C13"/>
    <w:rsid w:val="00027C62"/>
    <w:rsid w:val="00030325"/>
    <w:rsid w:val="00030536"/>
    <w:rsid w:val="00030BF7"/>
    <w:rsid w:val="00031194"/>
    <w:rsid w:val="000315B1"/>
    <w:rsid w:val="00031DD3"/>
    <w:rsid w:val="000326C0"/>
    <w:rsid w:val="0003329C"/>
    <w:rsid w:val="00033952"/>
    <w:rsid w:val="00033B29"/>
    <w:rsid w:val="000344CD"/>
    <w:rsid w:val="000345F7"/>
    <w:rsid w:val="00034B92"/>
    <w:rsid w:val="00035FAA"/>
    <w:rsid w:val="00037094"/>
    <w:rsid w:val="0003709F"/>
    <w:rsid w:val="00037BE7"/>
    <w:rsid w:val="00040CCB"/>
    <w:rsid w:val="000421C3"/>
    <w:rsid w:val="00042506"/>
    <w:rsid w:val="000425FF"/>
    <w:rsid w:val="000430D2"/>
    <w:rsid w:val="000432A3"/>
    <w:rsid w:val="00044082"/>
    <w:rsid w:val="00044167"/>
    <w:rsid w:val="00044589"/>
    <w:rsid w:val="00046BD4"/>
    <w:rsid w:val="00046CCC"/>
    <w:rsid w:val="0005007F"/>
    <w:rsid w:val="0005048D"/>
    <w:rsid w:val="000515FB"/>
    <w:rsid w:val="00051F81"/>
    <w:rsid w:val="00052582"/>
    <w:rsid w:val="00053218"/>
    <w:rsid w:val="000558C3"/>
    <w:rsid w:val="000564A3"/>
    <w:rsid w:val="0005709B"/>
    <w:rsid w:val="000607A8"/>
    <w:rsid w:val="0006125E"/>
    <w:rsid w:val="00061941"/>
    <w:rsid w:val="000628CC"/>
    <w:rsid w:val="00062AFA"/>
    <w:rsid w:val="000635AB"/>
    <w:rsid w:val="00064C73"/>
    <w:rsid w:val="000657AB"/>
    <w:rsid w:val="00065AA9"/>
    <w:rsid w:val="00065DE3"/>
    <w:rsid w:val="000661E9"/>
    <w:rsid w:val="000668E7"/>
    <w:rsid w:val="00067162"/>
    <w:rsid w:val="00067EBA"/>
    <w:rsid w:val="00067F12"/>
    <w:rsid w:val="00070D5C"/>
    <w:rsid w:val="00071173"/>
    <w:rsid w:val="00071333"/>
    <w:rsid w:val="00071A4D"/>
    <w:rsid w:val="0007224D"/>
    <w:rsid w:val="00072A0C"/>
    <w:rsid w:val="00072AAF"/>
    <w:rsid w:val="00073467"/>
    <w:rsid w:val="0007465E"/>
    <w:rsid w:val="00074C25"/>
    <w:rsid w:val="00074DE6"/>
    <w:rsid w:val="000751F2"/>
    <w:rsid w:val="000764D0"/>
    <w:rsid w:val="00076A8C"/>
    <w:rsid w:val="00076BEC"/>
    <w:rsid w:val="00076FD7"/>
    <w:rsid w:val="00077380"/>
    <w:rsid w:val="000777F6"/>
    <w:rsid w:val="00077EE3"/>
    <w:rsid w:val="00081530"/>
    <w:rsid w:val="00083670"/>
    <w:rsid w:val="00083D31"/>
    <w:rsid w:val="00084438"/>
    <w:rsid w:val="00084AF5"/>
    <w:rsid w:val="00084CBC"/>
    <w:rsid w:val="00085031"/>
    <w:rsid w:val="0008503A"/>
    <w:rsid w:val="00085AE0"/>
    <w:rsid w:val="000864E5"/>
    <w:rsid w:val="000867A6"/>
    <w:rsid w:val="00086D50"/>
    <w:rsid w:val="00086D70"/>
    <w:rsid w:val="00086DF6"/>
    <w:rsid w:val="000871AF"/>
    <w:rsid w:val="00087DD0"/>
    <w:rsid w:val="0009005D"/>
    <w:rsid w:val="00091AC1"/>
    <w:rsid w:val="00091EE0"/>
    <w:rsid w:val="0009254F"/>
    <w:rsid w:val="00092873"/>
    <w:rsid w:val="00092A6C"/>
    <w:rsid w:val="00092FE6"/>
    <w:rsid w:val="00093314"/>
    <w:rsid w:val="000937AE"/>
    <w:rsid w:val="00093B29"/>
    <w:rsid w:val="00093FCD"/>
    <w:rsid w:val="00096649"/>
    <w:rsid w:val="00096726"/>
    <w:rsid w:val="00096ABA"/>
    <w:rsid w:val="000973E5"/>
    <w:rsid w:val="00097728"/>
    <w:rsid w:val="000A0304"/>
    <w:rsid w:val="000A0D8C"/>
    <w:rsid w:val="000A0F7B"/>
    <w:rsid w:val="000A111D"/>
    <w:rsid w:val="000A15A8"/>
    <w:rsid w:val="000A207C"/>
    <w:rsid w:val="000A27F2"/>
    <w:rsid w:val="000A3539"/>
    <w:rsid w:val="000A3C05"/>
    <w:rsid w:val="000A4102"/>
    <w:rsid w:val="000A4204"/>
    <w:rsid w:val="000A4841"/>
    <w:rsid w:val="000A52E3"/>
    <w:rsid w:val="000A536C"/>
    <w:rsid w:val="000A53A1"/>
    <w:rsid w:val="000A545D"/>
    <w:rsid w:val="000A59B7"/>
    <w:rsid w:val="000A5F47"/>
    <w:rsid w:val="000A6324"/>
    <w:rsid w:val="000A696C"/>
    <w:rsid w:val="000A69E3"/>
    <w:rsid w:val="000A6F60"/>
    <w:rsid w:val="000A7744"/>
    <w:rsid w:val="000B0447"/>
    <w:rsid w:val="000B0821"/>
    <w:rsid w:val="000B1032"/>
    <w:rsid w:val="000B1790"/>
    <w:rsid w:val="000B1A48"/>
    <w:rsid w:val="000B2552"/>
    <w:rsid w:val="000B2CF9"/>
    <w:rsid w:val="000B3C0F"/>
    <w:rsid w:val="000B3D42"/>
    <w:rsid w:val="000B3F9F"/>
    <w:rsid w:val="000B506B"/>
    <w:rsid w:val="000B5D10"/>
    <w:rsid w:val="000B66CB"/>
    <w:rsid w:val="000B6A72"/>
    <w:rsid w:val="000B7085"/>
    <w:rsid w:val="000B7A29"/>
    <w:rsid w:val="000B7C74"/>
    <w:rsid w:val="000B7F2F"/>
    <w:rsid w:val="000C1553"/>
    <w:rsid w:val="000C1600"/>
    <w:rsid w:val="000C1C1A"/>
    <w:rsid w:val="000C1C8B"/>
    <w:rsid w:val="000C209E"/>
    <w:rsid w:val="000C248E"/>
    <w:rsid w:val="000C25CF"/>
    <w:rsid w:val="000C3464"/>
    <w:rsid w:val="000C3B3A"/>
    <w:rsid w:val="000C4373"/>
    <w:rsid w:val="000C44A0"/>
    <w:rsid w:val="000C44C1"/>
    <w:rsid w:val="000C4844"/>
    <w:rsid w:val="000C6378"/>
    <w:rsid w:val="000C69A3"/>
    <w:rsid w:val="000C723A"/>
    <w:rsid w:val="000C79C3"/>
    <w:rsid w:val="000C7D92"/>
    <w:rsid w:val="000D0676"/>
    <w:rsid w:val="000D132D"/>
    <w:rsid w:val="000D1EB3"/>
    <w:rsid w:val="000D23B7"/>
    <w:rsid w:val="000D2546"/>
    <w:rsid w:val="000D2817"/>
    <w:rsid w:val="000D3839"/>
    <w:rsid w:val="000D3D05"/>
    <w:rsid w:val="000D3D1B"/>
    <w:rsid w:val="000D3D70"/>
    <w:rsid w:val="000D3F91"/>
    <w:rsid w:val="000D54D7"/>
    <w:rsid w:val="000D5513"/>
    <w:rsid w:val="000D637B"/>
    <w:rsid w:val="000D6743"/>
    <w:rsid w:val="000D7FDE"/>
    <w:rsid w:val="000E01B0"/>
    <w:rsid w:val="000E022B"/>
    <w:rsid w:val="000E05F3"/>
    <w:rsid w:val="000E15E2"/>
    <w:rsid w:val="000E1EB5"/>
    <w:rsid w:val="000E2226"/>
    <w:rsid w:val="000E2B2C"/>
    <w:rsid w:val="000E347E"/>
    <w:rsid w:val="000E3C04"/>
    <w:rsid w:val="000E42ED"/>
    <w:rsid w:val="000E5320"/>
    <w:rsid w:val="000E5BEC"/>
    <w:rsid w:val="000E6061"/>
    <w:rsid w:val="000E6522"/>
    <w:rsid w:val="000E66D8"/>
    <w:rsid w:val="000E6C81"/>
    <w:rsid w:val="000E7079"/>
    <w:rsid w:val="000E72DD"/>
    <w:rsid w:val="000E7FF1"/>
    <w:rsid w:val="000F0A92"/>
    <w:rsid w:val="000F1699"/>
    <w:rsid w:val="000F1DDE"/>
    <w:rsid w:val="000F2266"/>
    <w:rsid w:val="000F2453"/>
    <w:rsid w:val="000F3665"/>
    <w:rsid w:val="000F3C93"/>
    <w:rsid w:val="000F3D2D"/>
    <w:rsid w:val="000F3DDF"/>
    <w:rsid w:val="000F5269"/>
    <w:rsid w:val="000F558C"/>
    <w:rsid w:val="000F5766"/>
    <w:rsid w:val="000F5C00"/>
    <w:rsid w:val="000F6A98"/>
    <w:rsid w:val="000F77E2"/>
    <w:rsid w:val="000F7E96"/>
    <w:rsid w:val="0010015C"/>
    <w:rsid w:val="001003CF"/>
    <w:rsid w:val="00100BE2"/>
    <w:rsid w:val="001020D0"/>
    <w:rsid w:val="00102333"/>
    <w:rsid w:val="0010243B"/>
    <w:rsid w:val="001028D8"/>
    <w:rsid w:val="00103D30"/>
    <w:rsid w:val="00105408"/>
    <w:rsid w:val="00105973"/>
    <w:rsid w:val="00105FC5"/>
    <w:rsid w:val="001061C7"/>
    <w:rsid w:val="00107496"/>
    <w:rsid w:val="001100AC"/>
    <w:rsid w:val="001101D6"/>
    <w:rsid w:val="0011038E"/>
    <w:rsid w:val="001107DC"/>
    <w:rsid w:val="00110FCF"/>
    <w:rsid w:val="001112C2"/>
    <w:rsid w:val="00111D47"/>
    <w:rsid w:val="00111FF7"/>
    <w:rsid w:val="0011203B"/>
    <w:rsid w:val="00112105"/>
    <w:rsid w:val="0011224A"/>
    <w:rsid w:val="001128BB"/>
    <w:rsid w:val="00112D98"/>
    <w:rsid w:val="00112E31"/>
    <w:rsid w:val="001135B0"/>
    <w:rsid w:val="00114126"/>
    <w:rsid w:val="0011439E"/>
    <w:rsid w:val="0011443A"/>
    <w:rsid w:val="00114DF1"/>
    <w:rsid w:val="001170F4"/>
    <w:rsid w:val="0012101B"/>
    <w:rsid w:val="00122238"/>
    <w:rsid w:val="00122351"/>
    <w:rsid w:val="00122542"/>
    <w:rsid w:val="00122E39"/>
    <w:rsid w:val="001240AB"/>
    <w:rsid w:val="001245A9"/>
    <w:rsid w:val="0012515B"/>
    <w:rsid w:val="00127018"/>
    <w:rsid w:val="0012707C"/>
    <w:rsid w:val="001304A7"/>
    <w:rsid w:val="001307C4"/>
    <w:rsid w:val="00130A98"/>
    <w:rsid w:val="00131339"/>
    <w:rsid w:val="001317BE"/>
    <w:rsid w:val="00131BDD"/>
    <w:rsid w:val="00132E01"/>
    <w:rsid w:val="0013391F"/>
    <w:rsid w:val="00133E48"/>
    <w:rsid w:val="00134577"/>
    <w:rsid w:val="00134881"/>
    <w:rsid w:val="00134A70"/>
    <w:rsid w:val="00135120"/>
    <w:rsid w:val="001351E7"/>
    <w:rsid w:val="001357D3"/>
    <w:rsid w:val="00136331"/>
    <w:rsid w:val="001366A8"/>
    <w:rsid w:val="00136735"/>
    <w:rsid w:val="0013705F"/>
    <w:rsid w:val="00137367"/>
    <w:rsid w:val="00137ABD"/>
    <w:rsid w:val="001402E4"/>
    <w:rsid w:val="001417E8"/>
    <w:rsid w:val="00141CC1"/>
    <w:rsid w:val="001424E9"/>
    <w:rsid w:val="00143538"/>
    <w:rsid w:val="00145A6A"/>
    <w:rsid w:val="00145FA6"/>
    <w:rsid w:val="00146686"/>
    <w:rsid w:val="0014670F"/>
    <w:rsid w:val="00146810"/>
    <w:rsid w:val="00146945"/>
    <w:rsid w:val="00146C1B"/>
    <w:rsid w:val="00150723"/>
    <w:rsid w:val="001507E1"/>
    <w:rsid w:val="001511DD"/>
    <w:rsid w:val="001513CC"/>
    <w:rsid w:val="00153357"/>
    <w:rsid w:val="00154103"/>
    <w:rsid w:val="001541D2"/>
    <w:rsid w:val="00154526"/>
    <w:rsid w:val="00155A35"/>
    <w:rsid w:val="00157022"/>
    <w:rsid w:val="001579C8"/>
    <w:rsid w:val="00160819"/>
    <w:rsid w:val="0016132B"/>
    <w:rsid w:val="001613A3"/>
    <w:rsid w:val="00161EAB"/>
    <w:rsid w:val="00162429"/>
    <w:rsid w:val="00163B4E"/>
    <w:rsid w:val="00163DDD"/>
    <w:rsid w:val="00163E4C"/>
    <w:rsid w:val="00164C36"/>
    <w:rsid w:val="00164CB4"/>
    <w:rsid w:val="00164E1A"/>
    <w:rsid w:val="001652C1"/>
    <w:rsid w:val="001652D4"/>
    <w:rsid w:val="001656E7"/>
    <w:rsid w:val="001658C9"/>
    <w:rsid w:val="00165F2A"/>
    <w:rsid w:val="001663BE"/>
    <w:rsid w:val="001667B1"/>
    <w:rsid w:val="00166AD8"/>
    <w:rsid w:val="00167FA4"/>
    <w:rsid w:val="0017069E"/>
    <w:rsid w:val="001706DE"/>
    <w:rsid w:val="00170802"/>
    <w:rsid w:val="00170E07"/>
    <w:rsid w:val="0017103B"/>
    <w:rsid w:val="001715CB"/>
    <w:rsid w:val="00171BBE"/>
    <w:rsid w:val="00171D4D"/>
    <w:rsid w:val="00172F7B"/>
    <w:rsid w:val="001730B0"/>
    <w:rsid w:val="00173C45"/>
    <w:rsid w:val="00173CCE"/>
    <w:rsid w:val="00175124"/>
    <w:rsid w:val="00175E74"/>
    <w:rsid w:val="001763A3"/>
    <w:rsid w:val="00177485"/>
    <w:rsid w:val="00180071"/>
    <w:rsid w:val="00180DB4"/>
    <w:rsid w:val="0018102A"/>
    <w:rsid w:val="00181AA9"/>
    <w:rsid w:val="00181FAF"/>
    <w:rsid w:val="00182BAE"/>
    <w:rsid w:val="00182C86"/>
    <w:rsid w:val="00182F09"/>
    <w:rsid w:val="001830CE"/>
    <w:rsid w:val="001833D4"/>
    <w:rsid w:val="00183565"/>
    <w:rsid w:val="0018378F"/>
    <w:rsid w:val="001838C6"/>
    <w:rsid w:val="00183ABE"/>
    <w:rsid w:val="00183F0D"/>
    <w:rsid w:val="00184C09"/>
    <w:rsid w:val="00186566"/>
    <w:rsid w:val="00186843"/>
    <w:rsid w:val="001878C8"/>
    <w:rsid w:val="00191232"/>
    <w:rsid w:val="001921B9"/>
    <w:rsid w:val="0019319B"/>
    <w:rsid w:val="001935E3"/>
    <w:rsid w:val="0019513B"/>
    <w:rsid w:val="00195592"/>
    <w:rsid w:val="00195802"/>
    <w:rsid w:val="00195848"/>
    <w:rsid w:val="00195975"/>
    <w:rsid w:val="0019610B"/>
    <w:rsid w:val="00197004"/>
    <w:rsid w:val="00197CA3"/>
    <w:rsid w:val="001A00B3"/>
    <w:rsid w:val="001A06EB"/>
    <w:rsid w:val="001A09A4"/>
    <w:rsid w:val="001A0AC5"/>
    <w:rsid w:val="001A0DAE"/>
    <w:rsid w:val="001A1262"/>
    <w:rsid w:val="001A17FE"/>
    <w:rsid w:val="001A29FF"/>
    <w:rsid w:val="001A3409"/>
    <w:rsid w:val="001A34AA"/>
    <w:rsid w:val="001A359C"/>
    <w:rsid w:val="001A3EB0"/>
    <w:rsid w:val="001A4591"/>
    <w:rsid w:val="001A4A24"/>
    <w:rsid w:val="001A59E4"/>
    <w:rsid w:val="001A5F41"/>
    <w:rsid w:val="001A624C"/>
    <w:rsid w:val="001A63DB"/>
    <w:rsid w:val="001A67E1"/>
    <w:rsid w:val="001A7649"/>
    <w:rsid w:val="001A7BB0"/>
    <w:rsid w:val="001A7D59"/>
    <w:rsid w:val="001A7FD8"/>
    <w:rsid w:val="001B0983"/>
    <w:rsid w:val="001B100B"/>
    <w:rsid w:val="001B1701"/>
    <w:rsid w:val="001B1829"/>
    <w:rsid w:val="001B2A47"/>
    <w:rsid w:val="001B2FA6"/>
    <w:rsid w:val="001B3648"/>
    <w:rsid w:val="001B387B"/>
    <w:rsid w:val="001B3965"/>
    <w:rsid w:val="001B4496"/>
    <w:rsid w:val="001B508F"/>
    <w:rsid w:val="001B54D6"/>
    <w:rsid w:val="001B6717"/>
    <w:rsid w:val="001B71CB"/>
    <w:rsid w:val="001B7ADA"/>
    <w:rsid w:val="001B7B01"/>
    <w:rsid w:val="001B7FFE"/>
    <w:rsid w:val="001C0C0A"/>
    <w:rsid w:val="001C1302"/>
    <w:rsid w:val="001C229D"/>
    <w:rsid w:val="001C272C"/>
    <w:rsid w:val="001C2768"/>
    <w:rsid w:val="001C2AA6"/>
    <w:rsid w:val="001C2F2D"/>
    <w:rsid w:val="001C39DF"/>
    <w:rsid w:val="001C435B"/>
    <w:rsid w:val="001C4A72"/>
    <w:rsid w:val="001C53DF"/>
    <w:rsid w:val="001C63B6"/>
    <w:rsid w:val="001C683C"/>
    <w:rsid w:val="001C6B9F"/>
    <w:rsid w:val="001C73A7"/>
    <w:rsid w:val="001C76D6"/>
    <w:rsid w:val="001C77C6"/>
    <w:rsid w:val="001D0856"/>
    <w:rsid w:val="001D0D56"/>
    <w:rsid w:val="001D0D67"/>
    <w:rsid w:val="001D1402"/>
    <w:rsid w:val="001D240C"/>
    <w:rsid w:val="001D2738"/>
    <w:rsid w:val="001D35B6"/>
    <w:rsid w:val="001D40AB"/>
    <w:rsid w:val="001D461D"/>
    <w:rsid w:val="001D5245"/>
    <w:rsid w:val="001D5962"/>
    <w:rsid w:val="001D5CF4"/>
    <w:rsid w:val="001D6315"/>
    <w:rsid w:val="001D63F0"/>
    <w:rsid w:val="001D64A2"/>
    <w:rsid w:val="001D6D6D"/>
    <w:rsid w:val="001D71C9"/>
    <w:rsid w:val="001D74D0"/>
    <w:rsid w:val="001D76BF"/>
    <w:rsid w:val="001D7946"/>
    <w:rsid w:val="001D7D38"/>
    <w:rsid w:val="001E05D1"/>
    <w:rsid w:val="001E10B9"/>
    <w:rsid w:val="001E1DBB"/>
    <w:rsid w:val="001E295C"/>
    <w:rsid w:val="001E3557"/>
    <w:rsid w:val="001E3CF8"/>
    <w:rsid w:val="001E3DDB"/>
    <w:rsid w:val="001E4071"/>
    <w:rsid w:val="001E4569"/>
    <w:rsid w:val="001E4879"/>
    <w:rsid w:val="001E5FF6"/>
    <w:rsid w:val="001E6CB4"/>
    <w:rsid w:val="001E7B6A"/>
    <w:rsid w:val="001E7BE9"/>
    <w:rsid w:val="001E7E19"/>
    <w:rsid w:val="001F114B"/>
    <w:rsid w:val="001F14DA"/>
    <w:rsid w:val="001F173F"/>
    <w:rsid w:val="001F1D6E"/>
    <w:rsid w:val="001F2F1C"/>
    <w:rsid w:val="001F3250"/>
    <w:rsid w:val="001F376E"/>
    <w:rsid w:val="001F3A0C"/>
    <w:rsid w:val="001F445A"/>
    <w:rsid w:val="001F4495"/>
    <w:rsid w:val="001F4C14"/>
    <w:rsid w:val="001F605D"/>
    <w:rsid w:val="001F7487"/>
    <w:rsid w:val="001F78F0"/>
    <w:rsid w:val="001F7D17"/>
    <w:rsid w:val="00200FC1"/>
    <w:rsid w:val="00201368"/>
    <w:rsid w:val="00201750"/>
    <w:rsid w:val="0020455E"/>
    <w:rsid w:val="00204B2D"/>
    <w:rsid w:val="00204BFF"/>
    <w:rsid w:val="00205571"/>
    <w:rsid w:val="00206067"/>
    <w:rsid w:val="00206516"/>
    <w:rsid w:val="00206A66"/>
    <w:rsid w:val="002071CF"/>
    <w:rsid w:val="002105AE"/>
    <w:rsid w:val="002110D5"/>
    <w:rsid w:val="0021115D"/>
    <w:rsid w:val="002115CC"/>
    <w:rsid w:val="00211B04"/>
    <w:rsid w:val="002121B7"/>
    <w:rsid w:val="002124B2"/>
    <w:rsid w:val="0021334F"/>
    <w:rsid w:val="00213618"/>
    <w:rsid w:val="002136F9"/>
    <w:rsid w:val="0021451A"/>
    <w:rsid w:val="002154A5"/>
    <w:rsid w:val="00215EFA"/>
    <w:rsid w:val="0021605E"/>
    <w:rsid w:val="0021648F"/>
    <w:rsid w:val="00216E25"/>
    <w:rsid w:val="00217433"/>
    <w:rsid w:val="00217D20"/>
    <w:rsid w:val="0022017A"/>
    <w:rsid w:val="002201CA"/>
    <w:rsid w:val="0022033D"/>
    <w:rsid w:val="002204B0"/>
    <w:rsid w:val="00220E83"/>
    <w:rsid w:val="002210A6"/>
    <w:rsid w:val="002214FF"/>
    <w:rsid w:val="00221D1D"/>
    <w:rsid w:val="0022203F"/>
    <w:rsid w:val="00222726"/>
    <w:rsid w:val="002231F4"/>
    <w:rsid w:val="002243DA"/>
    <w:rsid w:val="0022463E"/>
    <w:rsid w:val="002246C9"/>
    <w:rsid w:val="002262EC"/>
    <w:rsid w:val="00226495"/>
    <w:rsid w:val="00226766"/>
    <w:rsid w:val="00226C4A"/>
    <w:rsid w:val="00226FC7"/>
    <w:rsid w:val="0022734D"/>
    <w:rsid w:val="0023023C"/>
    <w:rsid w:val="00230401"/>
    <w:rsid w:val="00230731"/>
    <w:rsid w:val="00231E8F"/>
    <w:rsid w:val="00231FC8"/>
    <w:rsid w:val="00232575"/>
    <w:rsid w:val="0023293C"/>
    <w:rsid w:val="002331A0"/>
    <w:rsid w:val="00233276"/>
    <w:rsid w:val="00235C88"/>
    <w:rsid w:val="00235E76"/>
    <w:rsid w:val="0023610C"/>
    <w:rsid w:val="00236C7F"/>
    <w:rsid w:val="00236D91"/>
    <w:rsid w:val="00236E6B"/>
    <w:rsid w:val="0023762E"/>
    <w:rsid w:val="002376BC"/>
    <w:rsid w:val="002377B0"/>
    <w:rsid w:val="002404FB"/>
    <w:rsid w:val="002406B8"/>
    <w:rsid w:val="00241910"/>
    <w:rsid w:val="00241E73"/>
    <w:rsid w:val="00241EF2"/>
    <w:rsid w:val="002425B2"/>
    <w:rsid w:val="00242CD7"/>
    <w:rsid w:val="0024387A"/>
    <w:rsid w:val="0024448D"/>
    <w:rsid w:val="00244D7D"/>
    <w:rsid w:val="00246080"/>
    <w:rsid w:val="002479BF"/>
    <w:rsid w:val="002479E5"/>
    <w:rsid w:val="0025076C"/>
    <w:rsid w:val="0025095E"/>
    <w:rsid w:val="00251F5B"/>
    <w:rsid w:val="002520F6"/>
    <w:rsid w:val="00252F03"/>
    <w:rsid w:val="0025314B"/>
    <w:rsid w:val="00253C17"/>
    <w:rsid w:val="002546A2"/>
    <w:rsid w:val="00254D99"/>
    <w:rsid w:val="00255E33"/>
    <w:rsid w:val="002560F5"/>
    <w:rsid w:val="00257CDA"/>
    <w:rsid w:val="00257FD8"/>
    <w:rsid w:val="00260864"/>
    <w:rsid w:val="002608A4"/>
    <w:rsid w:val="00260D03"/>
    <w:rsid w:val="0026199A"/>
    <w:rsid w:val="00261E84"/>
    <w:rsid w:val="00262022"/>
    <w:rsid w:val="002624C0"/>
    <w:rsid w:val="002628D1"/>
    <w:rsid w:val="0026294E"/>
    <w:rsid w:val="00263655"/>
    <w:rsid w:val="002637BF"/>
    <w:rsid w:val="00264A22"/>
    <w:rsid w:val="00264C0E"/>
    <w:rsid w:val="002653EC"/>
    <w:rsid w:val="00266446"/>
    <w:rsid w:val="0026717E"/>
    <w:rsid w:val="002676A6"/>
    <w:rsid w:val="0027009B"/>
    <w:rsid w:val="00270282"/>
    <w:rsid w:val="002719D2"/>
    <w:rsid w:val="00271BD9"/>
    <w:rsid w:val="0027226C"/>
    <w:rsid w:val="00273054"/>
    <w:rsid w:val="00273319"/>
    <w:rsid w:val="00273A77"/>
    <w:rsid w:val="002748F2"/>
    <w:rsid w:val="00275537"/>
    <w:rsid w:val="0027712D"/>
    <w:rsid w:val="00277471"/>
    <w:rsid w:val="0028004F"/>
    <w:rsid w:val="00280261"/>
    <w:rsid w:val="002813B3"/>
    <w:rsid w:val="00282786"/>
    <w:rsid w:val="00282B2E"/>
    <w:rsid w:val="00282C98"/>
    <w:rsid w:val="0028397B"/>
    <w:rsid w:val="00283DF6"/>
    <w:rsid w:val="00284C9A"/>
    <w:rsid w:val="0028659A"/>
    <w:rsid w:val="00291D5B"/>
    <w:rsid w:val="00291D7C"/>
    <w:rsid w:val="002921C3"/>
    <w:rsid w:val="002925CD"/>
    <w:rsid w:val="00292D6E"/>
    <w:rsid w:val="002939D5"/>
    <w:rsid w:val="00293A82"/>
    <w:rsid w:val="00293CBF"/>
    <w:rsid w:val="00294EB4"/>
    <w:rsid w:val="00296223"/>
    <w:rsid w:val="0029699E"/>
    <w:rsid w:val="00297D46"/>
    <w:rsid w:val="002A098B"/>
    <w:rsid w:val="002A0BA9"/>
    <w:rsid w:val="002A0FA3"/>
    <w:rsid w:val="002A1253"/>
    <w:rsid w:val="002A16C7"/>
    <w:rsid w:val="002A1743"/>
    <w:rsid w:val="002A1838"/>
    <w:rsid w:val="002A23A1"/>
    <w:rsid w:val="002A26FE"/>
    <w:rsid w:val="002A3F89"/>
    <w:rsid w:val="002A4DB3"/>
    <w:rsid w:val="002A5197"/>
    <w:rsid w:val="002A5E88"/>
    <w:rsid w:val="002A6580"/>
    <w:rsid w:val="002A6C02"/>
    <w:rsid w:val="002A6F3C"/>
    <w:rsid w:val="002A7183"/>
    <w:rsid w:val="002A7348"/>
    <w:rsid w:val="002A79B9"/>
    <w:rsid w:val="002A7EDA"/>
    <w:rsid w:val="002B01DB"/>
    <w:rsid w:val="002B04CC"/>
    <w:rsid w:val="002B122C"/>
    <w:rsid w:val="002B123C"/>
    <w:rsid w:val="002B1267"/>
    <w:rsid w:val="002B1EF8"/>
    <w:rsid w:val="002B1F0D"/>
    <w:rsid w:val="002B2695"/>
    <w:rsid w:val="002B29BD"/>
    <w:rsid w:val="002B2A06"/>
    <w:rsid w:val="002B2ACC"/>
    <w:rsid w:val="002B2C7C"/>
    <w:rsid w:val="002B2CB6"/>
    <w:rsid w:val="002B30B5"/>
    <w:rsid w:val="002B3B9C"/>
    <w:rsid w:val="002B41EE"/>
    <w:rsid w:val="002B4701"/>
    <w:rsid w:val="002B59F3"/>
    <w:rsid w:val="002B6698"/>
    <w:rsid w:val="002B698C"/>
    <w:rsid w:val="002B7E52"/>
    <w:rsid w:val="002C05F6"/>
    <w:rsid w:val="002C0EB6"/>
    <w:rsid w:val="002C1391"/>
    <w:rsid w:val="002C152C"/>
    <w:rsid w:val="002C1A88"/>
    <w:rsid w:val="002C2863"/>
    <w:rsid w:val="002C31DA"/>
    <w:rsid w:val="002C3A8A"/>
    <w:rsid w:val="002C3BB3"/>
    <w:rsid w:val="002C44B8"/>
    <w:rsid w:val="002C4F25"/>
    <w:rsid w:val="002C50CF"/>
    <w:rsid w:val="002C5351"/>
    <w:rsid w:val="002C678D"/>
    <w:rsid w:val="002C6EF4"/>
    <w:rsid w:val="002D0425"/>
    <w:rsid w:val="002D1923"/>
    <w:rsid w:val="002D1CCC"/>
    <w:rsid w:val="002D1CDB"/>
    <w:rsid w:val="002D2964"/>
    <w:rsid w:val="002D2D55"/>
    <w:rsid w:val="002D3036"/>
    <w:rsid w:val="002D31F1"/>
    <w:rsid w:val="002D411B"/>
    <w:rsid w:val="002D44EC"/>
    <w:rsid w:val="002D5216"/>
    <w:rsid w:val="002D5774"/>
    <w:rsid w:val="002D589D"/>
    <w:rsid w:val="002D5A4B"/>
    <w:rsid w:val="002D5F3F"/>
    <w:rsid w:val="002D6A56"/>
    <w:rsid w:val="002D785A"/>
    <w:rsid w:val="002E02FB"/>
    <w:rsid w:val="002E112F"/>
    <w:rsid w:val="002E1833"/>
    <w:rsid w:val="002E1D61"/>
    <w:rsid w:val="002E1E38"/>
    <w:rsid w:val="002E26C1"/>
    <w:rsid w:val="002E28E2"/>
    <w:rsid w:val="002E2943"/>
    <w:rsid w:val="002E2A17"/>
    <w:rsid w:val="002E31EC"/>
    <w:rsid w:val="002E3BE6"/>
    <w:rsid w:val="002E4F37"/>
    <w:rsid w:val="002E6099"/>
    <w:rsid w:val="002E63EB"/>
    <w:rsid w:val="002E656D"/>
    <w:rsid w:val="002E65F3"/>
    <w:rsid w:val="002F134E"/>
    <w:rsid w:val="002F155F"/>
    <w:rsid w:val="002F15CE"/>
    <w:rsid w:val="002F1C65"/>
    <w:rsid w:val="002F21FD"/>
    <w:rsid w:val="002F3694"/>
    <w:rsid w:val="002F4C31"/>
    <w:rsid w:val="002F51E7"/>
    <w:rsid w:val="002F5301"/>
    <w:rsid w:val="002F5529"/>
    <w:rsid w:val="002F65FD"/>
    <w:rsid w:val="003001BC"/>
    <w:rsid w:val="00300CF6"/>
    <w:rsid w:val="003010D5"/>
    <w:rsid w:val="00301A77"/>
    <w:rsid w:val="00301C3C"/>
    <w:rsid w:val="0030217D"/>
    <w:rsid w:val="003024DE"/>
    <w:rsid w:val="00302C7B"/>
    <w:rsid w:val="00302CE2"/>
    <w:rsid w:val="0030459D"/>
    <w:rsid w:val="00304F47"/>
    <w:rsid w:val="00304FBF"/>
    <w:rsid w:val="00306DF1"/>
    <w:rsid w:val="00306EE1"/>
    <w:rsid w:val="003070C8"/>
    <w:rsid w:val="00307CE0"/>
    <w:rsid w:val="00307F99"/>
    <w:rsid w:val="00310889"/>
    <w:rsid w:val="00310E7F"/>
    <w:rsid w:val="00311B48"/>
    <w:rsid w:val="00311EDF"/>
    <w:rsid w:val="0031207E"/>
    <w:rsid w:val="003122AB"/>
    <w:rsid w:val="003127DE"/>
    <w:rsid w:val="00312818"/>
    <w:rsid w:val="0031389A"/>
    <w:rsid w:val="003138EB"/>
    <w:rsid w:val="00313D5C"/>
    <w:rsid w:val="00313DCA"/>
    <w:rsid w:val="0031445B"/>
    <w:rsid w:val="0031451A"/>
    <w:rsid w:val="0031470A"/>
    <w:rsid w:val="003148AE"/>
    <w:rsid w:val="00315121"/>
    <w:rsid w:val="0031518E"/>
    <w:rsid w:val="003152B8"/>
    <w:rsid w:val="00315772"/>
    <w:rsid w:val="00316C91"/>
    <w:rsid w:val="00316CD0"/>
    <w:rsid w:val="00316E63"/>
    <w:rsid w:val="00316EF0"/>
    <w:rsid w:val="00317358"/>
    <w:rsid w:val="00317A52"/>
    <w:rsid w:val="0032134B"/>
    <w:rsid w:val="00321BFF"/>
    <w:rsid w:val="003223D7"/>
    <w:rsid w:val="00322444"/>
    <w:rsid w:val="00322829"/>
    <w:rsid w:val="00322A3B"/>
    <w:rsid w:val="003232F4"/>
    <w:rsid w:val="00323576"/>
    <w:rsid w:val="00323866"/>
    <w:rsid w:val="00323E23"/>
    <w:rsid w:val="00324220"/>
    <w:rsid w:val="003243CA"/>
    <w:rsid w:val="00324EFC"/>
    <w:rsid w:val="0032766B"/>
    <w:rsid w:val="00327F47"/>
    <w:rsid w:val="003305D1"/>
    <w:rsid w:val="003311DC"/>
    <w:rsid w:val="00333A6E"/>
    <w:rsid w:val="003345C5"/>
    <w:rsid w:val="00334E00"/>
    <w:rsid w:val="00335044"/>
    <w:rsid w:val="00335617"/>
    <w:rsid w:val="003358F2"/>
    <w:rsid w:val="003359FF"/>
    <w:rsid w:val="00335B38"/>
    <w:rsid w:val="00335C0E"/>
    <w:rsid w:val="00336FD5"/>
    <w:rsid w:val="00337035"/>
    <w:rsid w:val="0033709D"/>
    <w:rsid w:val="003373E6"/>
    <w:rsid w:val="0034061E"/>
    <w:rsid w:val="00340A0C"/>
    <w:rsid w:val="00341206"/>
    <w:rsid w:val="003419B4"/>
    <w:rsid w:val="003420D0"/>
    <w:rsid w:val="003428A2"/>
    <w:rsid w:val="00342F5C"/>
    <w:rsid w:val="0034455E"/>
    <w:rsid w:val="0034466E"/>
    <w:rsid w:val="00345C23"/>
    <w:rsid w:val="003474BA"/>
    <w:rsid w:val="003476A7"/>
    <w:rsid w:val="00347FF9"/>
    <w:rsid w:val="003510A9"/>
    <w:rsid w:val="00352BD7"/>
    <w:rsid w:val="00353BD2"/>
    <w:rsid w:val="003541EB"/>
    <w:rsid w:val="00355230"/>
    <w:rsid w:val="00355322"/>
    <w:rsid w:val="00355419"/>
    <w:rsid w:val="00356814"/>
    <w:rsid w:val="0035708E"/>
    <w:rsid w:val="00357828"/>
    <w:rsid w:val="00360182"/>
    <w:rsid w:val="0036024D"/>
    <w:rsid w:val="003604D2"/>
    <w:rsid w:val="003611A6"/>
    <w:rsid w:val="00361303"/>
    <w:rsid w:val="003615E0"/>
    <w:rsid w:val="003616D7"/>
    <w:rsid w:val="00362807"/>
    <w:rsid w:val="0036292F"/>
    <w:rsid w:val="00363451"/>
    <w:rsid w:val="00363D02"/>
    <w:rsid w:val="00363E4B"/>
    <w:rsid w:val="00364713"/>
    <w:rsid w:val="0036483F"/>
    <w:rsid w:val="00365588"/>
    <w:rsid w:val="0036701C"/>
    <w:rsid w:val="0036707D"/>
    <w:rsid w:val="00370186"/>
    <w:rsid w:val="003708C0"/>
    <w:rsid w:val="00370A0F"/>
    <w:rsid w:val="00371682"/>
    <w:rsid w:val="003723F2"/>
    <w:rsid w:val="0037291F"/>
    <w:rsid w:val="00374539"/>
    <w:rsid w:val="00374B22"/>
    <w:rsid w:val="00374CAC"/>
    <w:rsid w:val="00376065"/>
    <w:rsid w:val="003768A4"/>
    <w:rsid w:val="0037697C"/>
    <w:rsid w:val="00377A1D"/>
    <w:rsid w:val="00380636"/>
    <w:rsid w:val="0038073C"/>
    <w:rsid w:val="00380BBC"/>
    <w:rsid w:val="00381053"/>
    <w:rsid w:val="00381603"/>
    <w:rsid w:val="00381F1B"/>
    <w:rsid w:val="00382895"/>
    <w:rsid w:val="00382BC2"/>
    <w:rsid w:val="00383102"/>
    <w:rsid w:val="00384314"/>
    <w:rsid w:val="003845DD"/>
    <w:rsid w:val="00384D35"/>
    <w:rsid w:val="0038556E"/>
    <w:rsid w:val="00385634"/>
    <w:rsid w:val="00385732"/>
    <w:rsid w:val="00385777"/>
    <w:rsid w:val="00385E31"/>
    <w:rsid w:val="0038605F"/>
    <w:rsid w:val="0038607A"/>
    <w:rsid w:val="003862A6"/>
    <w:rsid w:val="00386B09"/>
    <w:rsid w:val="00386E22"/>
    <w:rsid w:val="00387845"/>
    <w:rsid w:val="003905F4"/>
    <w:rsid w:val="00392080"/>
    <w:rsid w:val="003920BF"/>
    <w:rsid w:val="00392781"/>
    <w:rsid w:val="00394D6B"/>
    <w:rsid w:val="0039545C"/>
    <w:rsid w:val="003957CB"/>
    <w:rsid w:val="00395FBF"/>
    <w:rsid w:val="00396019"/>
    <w:rsid w:val="003962EB"/>
    <w:rsid w:val="00396FC0"/>
    <w:rsid w:val="00397183"/>
    <w:rsid w:val="003977ED"/>
    <w:rsid w:val="00397AFD"/>
    <w:rsid w:val="003A041D"/>
    <w:rsid w:val="003A141B"/>
    <w:rsid w:val="003A1F61"/>
    <w:rsid w:val="003A2A1C"/>
    <w:rsid w:val="003A4097"/>
    <w:rsid w:val="003A4C11"/>
    <w:rsid w:val="003A5791"/>
    <w:rsid w:val="003A5D4C"/>
    <w:rsid w:val="003A63A7"/>
    <w:rsid w:val="003A6433"/>
    <w:rsid w:val="003A6805"/>
    <w:rsid w:val="003A6880"/>
    <w:rsid w:val="003A7B99"/>
    <w:rsid w:val="003A7C53"/>
    <w:rsid w:val="003B0C72"/>
    <w:rsid w:val="003B11CE"/>
    <w:rsid w:val="003B1939"/>
    <w:rsid w:val="003B22D3"/>
    <w:rsid w:val="003B2396"/>
    <w:rsid w:val="003B27D7"/>
    <w:rsid w:val="003B33F5"/>
    <w:rsid w:val="003B386C"/>
    <w:rsid w:val="003B3BD3"/>
    <w:rsid w:val="003B4230"/>
    <w:rsid w:val="003B44F2"/>
    <w:rsid w:val="003B4760"/>
    <w:rsid w:val="003B4795"/>
    <w:rsid w:val="003B4837"/>
    <w:rsid w:val="003B486D"/>
    <w:rsid w:val="003B48E2"/>
    <w:rsid w:val="003B72B9"/>
    <w:rsid w:val="003B7563"/>
    <w:rsid w:val="003B7D32"/>
    <w:rsid w:val="003C06C5"/>
    <w:rsid w:val="003C0D64"/>
    <w:rsid w:val="003C18D6"/>
    <w:rsid w:val="003C1D41"/>
    <w:rsid w:val="003C3866"/>
    <w:rsid w:val="003C487D"/>
    <w:rsid w:val="003C4ABB"/>
    <w:rsid w:val="003C52AA"/>
    <w:rsid w:val="003C5410"/>
    <w:rsid w:val="003C57A6"/>
    <w:rsid w:val="003C649B"/>
    <w:rsid w:val="003C7214"/>
    <w:rsid w:val="003C7BA7"/>
    <w:rsid w:val="003D0395"/>
    <w:rsid w:val="003D16EF"/>
    <w:rsid w:val="003D1A5D"/>
    <w:rsid w:val="003D1FAB"/>
    <w:rsid w:val="003D2B47"/>
    <w:rsid w:val="003D35ED"/>
    <w:rsid w:val="003D37DF"/>
    <w:rsid w:val="003D3EBA"/>
    <w:rsid w:val="003D44B4"/>
    <w:rsid w:val="003D50A5"/>
    <w:rsid w:val="003D5357"/>
    <w:rsid w:val="003D5CAE"/>
    <w:rsid w:val="003D63EC"/>
    <w:rsid w:val="003D68B0"/>
    <w:rsid w:val="003D6E99"/>
    <w:rsid w:val="003D7CB0"/>
    <w:rsid w:val="003E0008"/>
    <w:rsid w:val="003E043A"/>
    <w:rsid w:val="003E0F58"/>
    <w:rsid w:val="003E14A6"/>
    <w:rsid w:val="003E2612"/>
    <w:rsid w:val="003E2F75"/>
    <w:rsid w:val="003E34B9"/>
    <w:rsid w:val="003E35D3"/>
    <w:rsid w:val="003E3F28"/>
    <w:rsid w:val="003E477E"/>
    <w:rsid w:val="003E4D48"/>
    <w:rsid w:val="003E5534"/>
    <w:rsid w:val="003E5F1A"/>
    <w:rsid w:val="003E6B03"/>
    <w:rsid w:val="003E6E9A"/>
    <w:rsid w:val="003E73AC"/>
    <w:rsid w:val="003E777A"/>
    <w:rsid w:val="003E7F63"/>
    <w:rsid w:val="003F0058"/>
    <w:rsid w:val="003F2228"/>
    <w:rsid w:val="003F23C2"/>
    <w:rsid w:val="003F289E"/>
    <w:rsid w:val="003F35E6"/>
    <w:rsid w:val="003F38C5"/>
    <w:rsid w:val="003F39F7"/>
    <w:rsid w:val="003F3BDC"/>
    <w:rsid w:val="003F5097"/>
    <w:rsid w:val="003F560D"/>
    <w:rsid w:val="003F6158"/>
    <w:rsid w:val="003F6C01"/>
    <w:rsid w:val="003F747F"/>
    <w:rsid w:val="003F7A3B"/>
    <w:rsid w:val="003F7B33"/>
    <w:rsid w:val="003F7F52"/>
    <w:rsid w:val="004001AB"/>
    <w:rsid w:val="00400536"/>
    <w:rsid w:val="004005E5"/>
    <w:rsid w:val="00400AE3"/>
    <w:rsid w:val="0040140B"/>
    <w:rsid w:val="004014BE"/>
    <w:rsid w:val="004027CF"/>
    <w:rsid w:val="00402EE4"/>
    <w:rsid w:val="004031F8"/>
    <w:rsid w:val="0040329F"/>
    <w:rsid w:val="0040375B"/>
    <w:rsid w:val="00403D5F"/>
    <w:rsid w:val="004042A9"/>
    <w:rsid w:val="00405459"/>
    <w:rsid w:val="00405571"/>
    <w:rsid w:val="0040595F"/>
    <w:rsid w:val="00405975"/>
    <w:rsid w:val="004059D9"/>
    <w:rsid w:val="00405D30"/>
    <w:rsid w:val="00405D61"/>
    <w:rsid w:val="004064DA"/>
    <w:rsid w:val="004076C8"/>
    <w:rsid w:val="00407937"/>
    <w:rsid w:val="00407D1F"/>
    <w:rsid w:val="0041065D"/>
    <w:rsid w:val="00410830"/>
    <w:rsid w:val="00410D89"/>
    <w:rsid w:val="00411A00"/>
    <w:rsid w:val="0041246F"/>
    <w:rsid w:val="00412821"/>
    <w:rsid w:val="00412E3C"/>
    <w:rsid w:val="0041369E"/>
    <w:rsid w:val="00413B7A"/>
    <w:rsid w:val="00413BDB"/>
    <w:rsid w:val="00413D6D"/>
    <w:rsid w:val="00413E1B"/>
    <w:rsid w:val="0041440C"/>
    <w:rsid w:val="004148D5"/>
    <w:rsid w:val="00414AEC"/>
    <w:rsid w:val="00416FCE"/>
    <w:rsid w:val="00420196"/>
    <w:rsid w:val="004201AC"/>
    <w:rsid w:val="004203A1"/>
    <w:rsid w:val="0042062A"/>
    <w:rsid w:val="00420ABB"/>
    <w:rsid w:val="00420C59"/>
    <w:rsid w:val="004211EE"/>
    <w:rsid w:val="00421FF8"/>
    <w:rsid w:val="004221A5"/>
    <w:rsid w:val="004230F7"/>
    <w:rsid w:val="0042377E"/>
    <w:rsid w:val="0042391E"/>
    <w:rsid w:val="00423F14"/>
    <w:rsid w:val="004240BA"/>
    <w:rsid w:val="004244BC"/>
    <w:rsid w:val="004247CF"/>
    <w:rsid w:val="00424890"/>
    <w:rsid w:val="004248F2"/>
    <w:rsid w:val="00424CAB"/>
    <w:rsid w:val="00424D35"/>
    <w:rsid w:val="004254DF"/>
    <w:rsid w:val="004263B2"/>
    <w:rsid w:val="00426BED"/>
    <w:rsid w:val="00426FA0"/>
    <w:rsid w:val="004274A6"/>
    <w:rsid w:val="0042768C"/>
    <w:rsid w:val="004311C1"/>
    <w:rsid w:val="00431520"/>
    <w:rsid w:val="0043152B"/>
    <w:rsid w:val="00431681"/>
    <w:rsid w:val="0043184D"/>
    <w:rsid w:val="004324C5"/>
    <w:rsid w:val="004327BE"/>
    <w:rsid w:val="00433A08"/>
    <w:rsid w:val="004344FD"/>
    <w:rsid w:val="00434609"/>
    <w:rsid w:val="00434CC3"/>
    <w:rsid w:val="00434F99"/>
    <w:rsid w:val="00435807"/>
    <w:rsid w:val="0043699F"/>
    <w:rsid w:val="00437283"/>
    <w:rsid w:val="0043742B"/>
    <w:rsid w:val="004404D5"/>
    <w:rsid w:val="004404FA"/>
    <w:rsid w:val="004418DE"/>
    <w:rsid w:val="00441F61"/>
    <w:rsid w:val="004425C4"/>
    <w:rsid w:val="00443152"/>
    <w:rsid w:val="00443DCA"/>
    <w:rsid w:val="00443F65"/>
    <w:rsid w:val="0044433A"/>
    <w:rsid w:val="0044573E"/>
    <w:rsid w:val="004458F9"/>
    <w:rsid w:val="00446204"/>
    <w:rsid w:val="00446D3B"/>
    <w:rsid w:val="00447250"/>
    <w:rsid w:val="00447A54"/>
    <w:rsid w:val="00450093"/>
    <w:rsid w:val="0045186F"/>
    <w:rsid w:val="0045289C"/>
    <w:rsid w:val="00452BC1"/>
    <w:rsid w:val="00452BC8"/>
    <w:rsid w:val="00452EDC"/>
    <w:rsid w:val="004534A5"/>
    <w:rsid w:val="0045357D"/>
    <w:rsid w:val="00454B17"/>
    <w:rsid w:val="00455455"/>
    <w:rsid w:val="00455763"/>
    <w:rsid w:val="00455BDB"/>
    <w:rsid w:val="00455BFA"/>
    <w:rsid w:val="0045635E"/>
    <w:rsid w:val="004563D4"/>
    <w:rsid w:val="004564B8"/>
    <w:rsid w:val="0045654B"/>
    <w:rsid w:val="00457944"/>
    <w:rsid w:val="00457BC6"/>
    <w:rsid w:val="0046059D"/>
    <w:rsid w:val="00461263"/>
    <w:rsid w:val="004616CD"/>
    <w:rsid w:val="00461889"/>
    <w:rsid w:val="00462648"/>
    <w:rsid w:val="00462EFD"/>
    <w:rsid w:val="004631BE"/>
    <w:rsid w:val="00463C7C"/>
    <w:rsid w:val="00463FB1"/>
    <w:rsid w:val="00464306"/>
    <w:rsid w:val="0046510E"/>
    <w:rsid w:val="004655C2"/>
    <w:rsid w:val="004668BB"/>
    <w:rsid w:val="00466E9C"/>
    <w:rsid w:val="00466EDB"/>
    <w:rsid w:val="00467120"/>
    <w:rsid w:val="0047162B"/>
    <w:rsid w:val="00472136"/>
    <w:rsid w:val="00472383"/>
    <w:rsid w:val="00472DA4"/>
    <w:rsid w:val="00472F04"/>
    <w:rsid w:val="004738B2"/>
    <w:rsid w:val="00475265"/>
    <w:rsid w:val="00475A93"/>
    <w:rsid w:val="00477A56"/>
    <w:rsid w:val="00480BF3"/>
    <w:rsid w:val="00480D86"/>
    <w:rsid w:val="004814B3"/>
    <w:rsid w:val="00481525"/>
    <w:rsid w:val="00481A39"/>
    <w:rsid w:val="00482BD6"/>
    <w:rsid w:val="00483830"/>
    <w:rsid w:val="0048396C"/>
    <w:rsid w:val="00483AAC"/>
    <w:rsid w:val="0048565B"/>
    <w:rsid w:val="0048582F"/>
    <w:rsid w:val="004860C4"/>
    <w:rsid w:val="00490E43"/>
    <w:rsid w:val="00491270"/>
    <w:rsid w:val="004923B9"/>
    <w:rsid w:val="00492B18"/>
    <w:rsid w:val="00492D18"/>
    <w:rsid w:val="00493353"/>
    <w:rsid w:val="00493ED9"/>
    <w:rsid w:val="00494F89"/>
    <w:rsid w:val="00495636"/>
    <w:rsid w:val="00495B8D"/>
    <w:rsid w:val="00495C61"/>
    <w:rsid w:val="00496388"/>
    <w:rsid w:val="0049675F"/>
    <w:rsid w:val="004969C0"/>
    <w:rsid w:val="004976F1"/>
    <w:rsid w:val="00497C06"/>
    <w:rsid w:val="004A0AAB"/>
    <w:rsid w:val="004A112E"/>
    <w:rsid w:val="004A1B58"/>
    <w:rsid w:val="004A1E62"/>
    <w:rsid w:val="004A2043"/>
    <w:rsid w:val="004A2244"/>
    <w:rsid w:val="004A28CF"/>
    <w:rsid w:val="004A29D1"/>
    <w:rsid w:val="004A2F31"/>
    <w:rsid w:val="004A31DA"/>
    <w:rsid w:val="004A357D"/>
    <w:rsid w:val="004A3666"/>
    <w:rsid w:val="004A383D"/>
    <w:rsid w:val="004A3A81"/>
    <w:rsid w:val="004A4F40"/>
    <w:rsid w:val="004A53BC"/>
    <w:rsid w:val="004A70F7"/>
    <w:rsid w:val="004A7398"/>
    <w:rsid w:val="004A75E8"/>
    <w:rsid w:val="004B0598"/>
    <w:rsid w:val="004B0CB4"/>
    <w:rsid w:val="004B0CDC"/>
    <w:rsid w:val="004B110F"/>
    <w:rsid w:val="004B12EC"/>
    <w:rsid w:val="004B1620"/>
    <w:rsid w:val="004B2544"/>
    <w:rsid w:val="004B33DC"/>
    <w:rsid w:val="004B343B"/>
    <w:rsid w:val="004B3973"/>
    <w:rsid w:val="004B3A70"/>
    <w:rsid w:val="004B3B26"/>
    <w:rsid w:val="004B53F0"/>
    <w:rsid w:val="004B569D"/>
    <w:rsid w:val="004B5D44"/>
    <w:rsid w:val="004B664F"/>
    <w:rsid w:val="004B79AA"/>
    <w:rsid w:val="004B79C8"/>
    <w:rsid w:val="004B7F77"/>
    <w:rsid w:val="004C048B"/>
    <w:rsid w:val="004C1917"/>
    <w:rsid w:val="004C2C4B"/>
    <w:rsid w:val="004C2CE9"/>
    <w:rsid w:val="004C2FE8"/>
    <w:rsid w:val="004C3387"/>
    <w:rsid w:val="004C39C6"/>
    <w:rsid w:val="004C410A"/>
    <w:rsid w:val="004C48CA"/>
    <w:rsid w:val="004C4C98"/>
    <w:rsid w:val="004C4E6B"/>
    <w:rsid w:val="004C4E6D"/>
    <w:rsid w:val="004C6F6A"/>
    <w:rsid w:val="004C7DEE"/>
    <w:rsid w:val="004D0393"/>
    <w:rsid w:val="004D04FD"/>
    <w:rsid w:val="004D1F17"/>
    <w:rsid w:val="004D1FEE"/>
    <w:rsid w:val="004D2A04"/>
    <w:rsid w:val="004D2BFA"/>
    <w:rsid w:val="004D2D9C"/>
    <w:rsid w:val="004D3C32"/>
    <w:rsid w:val="004D3FD2"/>
    <w:rsid w:val="004D4161"/>
    <w:rsid w:val="004D4239"/>
    <w:rsid w:val="004D430F"/>
    <w:rsid w:val="004D4561"/>
    <w:rsid w:val="004D4F8A"/>
    <w:rsid w:val="004D5016"/>
    <w:rsid w:val="004D53FD"/>
    <w:rsid w:val="004D6570"/>
    <w:rsid w:val="004D662B"/>
    <w:rsid w:val="004E0279"/>
    <w:rsid w:val="004E105C"/>
    <w:rsid w:val="004E200E"/>
    <w:rsid w:val="004E2A4D"/>
    <w:rsid w:val="004E30F8"/>
    <w:rsid w:val="004E3448"/>
    <w:rsid w:val="004E39DD"/>
    <w:rsid w:val="004E3A48"/>
    <w:rsid w:val="004E3B82"/>
    <w:rsid w:val="004E3CB3"/>
    <w:rsid w:val="004E4338"/>
    <w:rsid w:val="004E488C"/>
    <w:rsid w:val="004E50C5"/>
    <w:rsid w:val="004E6395"/>
    <w:rsid w:val="004E7044"/>
    <w:rsid w:val="004E7D6A"/>
    <w:rsid w:val="004F0A87"/>
    <w:rsid w:val="004F1CA9"/>
    <w:rsid w:val="004F22AD"/>
    <w:rsid w:val="004F364D"/>
    <w:rsid w:val="004F6462"/>
    <w:rsid w:val="004F64FF"/>
    <w:rsid w:val="004F7134"/>
    <w:rsid w:val="004F7335"/>
    <w:rsid w:val="004F7F16"/>
    <w:rsid w:val="0050026D"/>
    <w:rsid w:val="00500979"/>
    <w:rsid w:val="00500C09"/>
    <w:rsid w:val="0050179F"/>
    <w:rsid w:val="00501F5E"/>
    <w:rsid w:val="00502A6E"/>
    <w:rsid w:val="00502B4D"/>
    <w:rsid w:val="00502FFE"/>
    <w:rsid w:val="005030D2"/>
    <w:rsid w:val="0050324A"/>
    <w:rsid w:val="00503396"/>
    <w:rsid w:val="005034AB"/>
    <w:rsid w:val="00503F9F"/>
    <w:rsid w:val="00504168"/>
    <w:rsid w:val="00504CF2"/>
    <w:rsid w:val="00506E39"/>
    <w:rsid w:val="00507537"/>
    <w:rsid w:val="00507B13"/>
    <w:rsid w:val="005104A0"/>
    <w:rsid w:val="00511381"/>
    <w:rsid w:val="0051167D"/>
    <w:rsid w:val="00511F3F"/>
    <w:rsid w:val="00512BB1"/>
    <w:rsid w:val="00512C1C"/>
    <w:rsid w:val="00513843"/>
    <w:rsid w:val="00513F73"/>
    <w:rsid w:val="00514204"/>
    <w:rsid w:val="00514322"/>
    <w:rsid w:val="00514B96"/>
    <w:rsid w:val="005150B1"/>
    <w:rsid w:val="005150B2"/>
    <w:rsid w:val="00516192"/>
    <w:rsid w:val="00516714"/>
    <w:rsid w:val="005173C4"/>
    <w:rsid w:val="005177D4"/>
    <w:rsid w:val="00517A45"/>
    <w:rsid w:val="00520014"/>
    <w:rsid w:val="005212E1"/>
    <w:rsid w:val="005218B4"/>
    <w:rsid w:val="0052207B"/>
    <w:rsid w:val="00522D60"/>
    <w:rsid w:val="00523602"/>
    <w:rsid w:val="005243CE"/>
    <w:rsid w:val="0052469E"/>
    <w:rsid w:val="005246F0"/>
    <w:rsid w:val="00524F61"/>
    <w:rsid w:val="00525513"/>
    <w:rsid w:val="00525968"/>
    <w:rsid w:val="00525B79"/>
    <w:rsid w:val="0052677D"/>
    <w:rsid w:val="00526D84"/>
    <w:rsid w:val="00530929"/>
    <w:rsid w:val="00530BFB"/>
    <w:rsid w:val="00531921"/>
    <w:rsid w:val="00531CB0"/>
    <w:rsid w:val="00532BE8"/>
    <w:rsid w:val="005332ED"/>
    <w:rsid w:val="005335B9"/>
    <w:rsid w:val="00533836"/>
    <w:rsid w:val="00533D76"/>
    <w:rsid w:val="00534651"/>
    <w:rsid w:val="0053550A"/>
    <w:rsid w:val="005363CC"/>
    <w:rsid w:val="00536F9A"/>
    <w:rsid w:val="00537A60"/>
    <w:rsid w:val="0054048F"/>
    <w:rsid w:val="005416B9"/>
    <w:rsid w:val="00542F5D"/>
    <w:rsid w:val="00543044"/>
    <w:rsid w:val="00543610"/>
    <w:rsid w:val="0054374B"/>
    <w:rsid w:val="00543881"/>
    <w:rsid w:val="00543B1F"/>
    <w:rsid w:val="00543F92"/>
    <w:rsid w:val="00544C17"/>
    <w:rsid w:val="00544E69"/>
    <w:rsid w:val="00544FE5"/>
    <w:rsid w:val="00545B52"/>
    <w:rsid w:val="0054671B"/>
    <w:rsid w:val="00546A8E"/>
    <w:rsid w:val="0054710D"/>
    <w:rsid w:val="0054714B"/>
    <w:rsid w:val="005471D6"/>
    <w:rsid w:val="00547735"/>
    <w:rsid w:val="0054781B"/>
    <w:rsid w:val="005479C4"/>
    <w:rsid w:val="005501CD"/>
    <w:rsid w:val="00551CAC"/>
    <w:rsid w:val="00552354"/>
    <w:rsid w:val="005530D0"/>
    <w:rsid w:val="005532D2"/>
    <w:rsid w:val="00554405"/>
    <w:rsid w:val="00554426"/>
    <w:rsid w:val="00554A43"/>
    <w:rsid w:val="00554B6C"/>
    <w:rsid w:val="00554DB8"/>
    <w:rsid w:val="0055500A"/>
    <w:rsid w:val="005551F4"/>
    <w:rsid w:val="005562BD"/>
    <w:rsid w:val="005563BD"/>
    <w:rsid w:val="00557DD0"/>
    <w:rsid w:val="005605AC"/>
    <w:rsid w:val="005606F3"/>
    <w:rsid w:val="00560B0A"/>
    <w:rsid w:val="00560E0E"/>
    <w:rsid w:val="005618CC"/>
    <w:rsid w:val="005621A5"/>
    <w:rsid w:val="005629A9"/>
    <w:rsid w:val="005634B2"/>
    <w:rsid w:val="00564931"/>
    <w:rsid w:val="00565F16"/>
    <w:rsid w:val="0056649D"/>
    <w:rsid w:val="005668EF"/>
    <w:rsid w:val="00566F69"/>
    <w:rsid w:val="00566F7D"/>
    <w:rsid w:val="005703A5"/>
    <w:rsid w:val="00570BF7"/>
    <w:rsid w:val="00571174"/>
    <w:rsid w:val="00571BD2"/>
    <w:rsid w:val="00571E03"/>
    <w:rsid w:val="00573234"/>
    <w:rsid w:val="005734EC"/>
    <w:rsid w:val="00573D34"/>
    <w:rsid w:val="00575359"/>
    <w:rsid w:val="0057577B"/>
    <w:rsid w:val="00575E0C"/>
    <w:rsid w:val="00577391"/>
    <w:rsid w:val="005773A6"/>
    <w:rsid w:val="005779E0"/>
    <w:rsid w:val="00580568"/>
    <w:rsid w:val="005809CB"/>
    <w:rsid w:val="00580BC9"/>
    <w:rsid w:val="00581C67"/>
    <w:rsid w:val="0058227A"/>
    <w:rsid w:val="005827C4"/>
    <w:rsid w:val="00583006"/>
    <w:rsid w:val="00583045"/>
    <w:rsid w:val="00583597"/>
    <w:rsid w:val="0058392D"/>
    <w:rsid w:val="005839C2"/>
    <w:rsid w:val="00584D70"/>
    <w:rsid w:val="00584E4D"/>
    <w:rsid w:val="00584F45"/>
    <w:rsid w:val="00585D5D"/>
    <w:rsid w:val="00585D9F"/>
    <w:rsid w:val="00586DB9"/>
    <w:rsid w:val="005871ED"/>
    <w:rsid w:val="00587C5D"/>
    <w:rsid w:val="00587EC5"/>
    <w:rsid w:val="00590197"/>
    <w:rsid w:val="00590399"/>
    <w:rsid w:val="005905B7"/>
    <w:rsid w:val="005907A0"/>
    <w:rsid w:val="005907E6"/>
    <w:rsid w:val="00591F49"/>
    <w:rsid w:val="00592008"/>
    <w:rsid w:val="005922DD"/>
    <w:rsid w:val="0059268E"/>
    <w:rsid w:val="0059294F"/>
    <w:rsid w:val="005929FE"/>
    <w:rsid w:val="005930F1"/>
    <w:rsid w:val="00593CF7"/>
    <w:rsid w:val="00593D93"/>
    <w:rsid w:val="00593F12"/>
    <w:rsid w:val="00594116"/>
    <w:rsid w:val="0059433E"/>
    <w:rsid w:val="00594914"/>
    <w:rsid w:val="00595ED7"/>
    <w:rsid w:val="00596FAB"/>
    <w:rsid w:val="00597249"/>
    <w:rsid w:val="005A03A6"/>
    <w:rsid w:val="005A190C"/>
    <w:rsid w:val="005A1BB4"/>
    <w:rsid w:val="005A1FE3"/>
    <w:rsid w:val="005A207E"/>
    <w:rsid w:val="005A20E7"/>
    <w:rsid w:val="005A22F4"/>
    <w:rsid w:val="005A2931"/>
    <w:rsid w:val="005A3775"/>
    <w:rsid w:val="005A3C25"/>
    <w:rsid w:val="005A3E7A"/>
    <w:rsid w:val="005A453D"/>
    <w:rsid w:val="005A45FF"/>
    <w:rsid w:val="005A49CC"/>
    <w:rsid w:val="005A4E34"/>
    <w:rsid w:val="005A6A61"/>
    <w:rsid w:val="005A7DF2"/>
    <w:rsid w:val="005B0E77"/>
    <w:rsid w:val="005B14C0"/>
    <w:rsid w:val="005B1580"/>
    <w:rsid w:val="005B1FDC"/>
    <w:rsid w:val="005B44C6"/>
    <w:rsid w:val="005B49E6"/>
    <w:rsid w:val="005B4BFC"/>
    <w:rsid w:val="005B4E48"/>
    <w:rsid w:val="005B529E"/>
    <w:rsid w:val="005B56D7"/>
    <w:rsid w:val="005B60BE"/>
    <w:rsid w:val="005B678C"/>
    <w:rsid w:val="005B6D72"/>
    <w:rsid w:val="005B74B4"/>
    <w:rsid w:val="005B764E"/>
    <w:rsid w:val="005C0521"/>
    <w:rsid w:val="005C05B7"/>
    <w:rsid w:val="005C095C"/>
    <w:rsid w:val="005C0C1B"/>
    <w:rsid w:val="005C0DCF"/>
    <w:rsid w:val="005C177A"/>
    <w:rsid w:val="005C18DF"/>
    <w:rsid w:val="005C23FD"/>
    <w:rsid w:val="005C2471"/>
    <w:rsid w:val="005C284D"/>
    <w:rsid w:val="005C2EFC"/>
    <w:rsid w:val="005C33A7"/>
    <w:rsid w:val="005C3D1D"/>
    <w:rsid w:val="005C421F"/>
    <w:rsid w:val="005C4301"/>
    <w:rsid w:val="005C4757"/>
    <w:rsid w:val="005C54DC"/>
    <w:rsid w:val="005C6358"/>
    <w:rsid w:val="005C6E1E"/>
    <w:rsid w:val="005C6E35"/>
    <w:rsid w:val="005C7BEF"/>
    <w:rsid w:val="005D0142"/>
    <w:rsid w:val="005D0AD1"/>
    <w:rsid w:val="005D161B"/>
    <w:rsid w:val="005D1CBA"/>
    <w:rsid w:val="005D2AA3"/>
    <w:rsid w:val="005D306A"/>
    <w:rsid w:val="005D33A2"/>
    <w:rsid w:val="005D4459"/>
    <w:rsid w:val="005D4A41"/>
    <w:rsid w:val="005D4DB7"/>
    <w:rsid w:val="005D5138"/>
    <w:rsid w:val="005D5148"/>
    <w:rsid w:val="005D6993"/>
    <w:rsid w:val="005D6C50"/>
    <w:rsid w:val="005D6D7F"/>
    <w:rsid w:val="005D7E29"/>
    <w:rsid w:val="005E0C5D"/>
    <w:rsid w:val="005E103D"/>
    <w:rsid w:val="005E1130"/>
    <w:rsid w:val="005E139C"/>
    <w:rsid w:val="005E168F"/>
    <w:rsid w:val="005E1D73"/>
    <w:rsid w:val="005E202E"/>
    <w:rsid w:val="005E25ED"/>
    <w:rsid w:val="005E3424"/>
    <w:rsid w:val="005E3839"/>
    <w:rsid w:val="005E5952"/>
    <w:rsid w:val="005E61CE"/>
    <w:rsid w:val="005E6E7C"/>
    <w:rsid w:val="005E6F90"/>
    <w:rsid w:val="005E7B06"/>
    <w:rsid w:val="005F01D5"/>
    <w:rsid w:val="005F098E"/>
    <w:rsid w:val="005F0C55"/>
    <w:rsid w:val="005F11B6"/>
    <w:rsid w:val="005F166A"/>
    <w:rsid w:val="005F1BB6"/>
    <w:rsid w:val="005F2F3D"/>
    <w:rsid w:val="005F4074"/>
    <w:rsid w:val="005F4599"/>
    <w:rsid w:val="005F4672"/>
    <w:rsid w:val="005F5FC8"/>
    <w:rsid w:val="005F5FEC"/>
    <w:rsid w:val="005F6CB1"/>
    <w:rsid w:val="00600507"/>
    <w:rsid w:val="00600A9F"/>
    <w:rsid w:val="006021AC"/>
    <w:rsid w:val="00602355"/>
    <w:rsid w:val="006026DE"/>
    <w:rsid w:val="00602F7C"/>
    <w:rsid w:val="00604955"/>
    <w:rsid w:val="00604FBA"/>
    <w:rsid w:val="00605727"/>
    <w:rsid w:val="00605909"/>
    <w:rsid w:val="00606037"/>
    <w:rsid w:val="0061003D"/>
    <w:rsid w:val="00611E4A"/>
    <w:rsid w:val="006134AA"/>
    <w:rsid w:val="006140A4"/>
    <w:rsid w:val="00615E00"/>
    <w:rsid w:val="00615E2D"/>
    <w:rsid w:val="006171B0"/>
    <w:rsid w:val="0061745B"/>
    <w:rsid w:val="006177FD"/>
    <w:rsid w:val="006203CE"/>
    <w:rsid w:val="00620A07"/>
    <w:rsid w:val="00620A18"/>
    <w:rsid w:val="00621863"/>
    <w:rsid w:val="00621E52"/>
    <w:rsid w:val="0062223C"/>
    <w:rsid w:val="006224A7"/>
    <w:rsid w:val="00622C7A"/>
    <w:rsid w:val="00623792"/>
    <w:rsid w:val="00623DEB"/>
    <w:rsid w:val="0062505E"/>
    <w:rsid w:val="00625675"/>
    <w:rsid w:val="00626116"/>
    <w:rsid w:val="006264E0"/>
    <w:rsid w:val="00626C7B"/>
    <w:rsid w:val="0062730C"/>
    <w:rsid w:val="006277F3"/>
    <w:rsid w:val="00627BF9"/>
    <w:rsid w:val="006308BC"/>
    <w:rsid w:val="0063164C"/>
    <w:rsid w:val="00631AAB"/>
    <w:rsid w:val="00631CE6"/>
    <w:rsid w:val="0063273B"/>
    <w:rsid w:val="00632A44"/>
    <w:rsid w:val="00633C16"/>
    <w:rsid w:val="00633D70"/>
    <w:rsid w:val="00634499"/>
    <w:rsid w:val="00634537"/>
    <w:rsid w:val="006351CA"/>
    <w:rsid w:val="006358A7"/>
    <w:rsid w:val="00635C95"/>
    <w:rsid w:val="006366D5"/>
    <w:rsid w:val="00636888"/>
    <w:rsid w:val="006369E7"/>
    <w:rsid w:val="00637B37"/>
    <w:rsid w:val="00640237"/>
    <w:rsid w:val="0064062D"/>
    <w:rsid w:val="00640C7A"/>
    <w:rsid w:val="0064194E"/>
    <w:rsid w:val="00642675"/>
    <w:rsid w:val="00642C66"/>
    <w:rsid w:val="0064304E"/>
    <w:rsid w:val="006441FA"/>
    <w:rsid w:val="006447E4"/>
    <w:rsid w:val="00645609"/>
    <w:rsid w:val="0064580C"/>
    <w:rsid w:val="006466C4"/>
    <w:rsid w:val="00646E95"/>
    <w:rsid w:val="00646F8B"/>
    <w:rsid w:val="006504A1"/>
    <w:rsid w:val="00650740"/>
    <w:rsid w:val="006510CA"/>
    <w:rsid w:val="00651873"/>
    <w:rsid w:val="006531C7"/>
    <w:rsid w:val="006538FA"/>
    <w:rsid w:val="00653A16"/>
    <w:rsid w:val="00653FFC"/>
    <w:rsid w:val="00654E5E"/>
    <w:rsid w:val="00654EAA"/>
    <w:rsid w:val="00656FA2"/>
    <w:rsid w:val="00657347"/>
    <w:rsid w:val="00657A49"/>
    <w:rsid w:val="00657CBD"/>
    <w:rsid w:val="00660865"/>
    <w:rsid w:val="00661BBA"/>
    <w:rsid w:val="00661CC1"/>
    <w:rsid w:val="0066245E"/>
    <w:rsid w:val="00663901"/>
    <w:rsid w:val="00663CF3"/>
    <w:rsid w:val="006642F8"/>
    <w:rsid w:val="00664B3E"/>
    <w:rsid w:val="00664EB8"/>
    <w:rsid w:val="00665385"/>
    <w:rsid w:val="0066588A"/>
    <w:rsid w:val="00665F42"/>
    <w:rsid w:val="0066666D"/>
    <w:rsid w:val="00667473"/>
    <w:rsid w:val="00670078"/>
    <w:rsid w:val="006702B7"/>
    <w:rsid w:val="006706CA"/>
    <w:rsid w:val="00670D08"/>
    <w:rsid w:val="00671E44"/>
    <w:rsid w:val="00671F99"/>
    <w:rsid w:val="00673068"/>
    <w:rsid w:val="00673DE0"/>
    <w:rsid w:val="00673F2E"/>
    <w:rsid w:val="006756E4"/>
    <w:rsid w:val="006759CB"/>
    <w:rsid w:val="00675FD6"/>
    <w:rsid w:val="00676498"/>
    <w:rsid w:val="00676AC1"/>
    <w:rsid w:val="006777FC"/>
    <w:rsid w:val="00677A30"/>
    <w:rsid w:val="00677FE7"/>
    <w:rsid w:val="006806AF"/>
    <w:rsid w:val="00682112"/>
    <w:rsid w:val="006825E2"/>
    <w:rsid w:val="00683388"/>
    <w:rsid w:val="006834BC"/>
    <w:rsid w:val="0068362F"/>
    <w:rsid w:val="00683B79"/>
    <w:rsid w:val="00683E36"/>
    <w:rsid w:val="00683EC3"/>
    <w:rsid w:val="0068499E"/>
    <w:rsid w:val="00684AE5"/>
    <w:rsid w:val="00684B0A"/>
    <w:rsid w:val="00684CB2"/>
    <w:rsid w:val="00685623"/>
    <w:rsid w:val="00686299"/>
    <w:rsid w:val="00686844"/>
    <w:rsid w:val="00686CF9"/>
    <w:rsid w:val="0069099E"/>
    <w:rsid w:val="00691452"/>
    <w:rsid w:val="006914BA"/>
    <w:rsid w:val="00691A36"/>
    <w:rsid w:val="00692DC0"/>
    <w:rsid w:val="0069381B"/>
    <w:rsid w:val="00693E6F"/>
    <w:rsid w:val="00694D62"/>
    <w:rsid w:val="00695645"/>
    <w:rsid w:val="00695911"/>
    <w:rsid w:val="0069788C"/>
    <w:rsid w:val="006A0BE4"/>
    <w:rsid w:val="006A1ED5"/>
    <w:rsid w:val="006A2823"/>
    <w:rsid w:val="006A4456"/>
    <w:rsid w:val="006A4EBA"/>
    <w:rsid w:val="006A5108"/>
    <w:rsid w:val="006A5BEF"/>
    <w:rsid w:val="006A6A8F"/>
    <w:rsid w:val="006A6C52"/>
    <w:rsid w:val="006A6DDF"/>
    <w:rsid w:val="006A7BE4"/>
    <w:rsid w:val="006B0978"/>
    <w:rsid w:val="006B15DC"/>
    <w:rsid w:val="006B182F"/>
    <w:rsid w:val="006B214E"/>
    <w:rsid w:val="006B221F"/>
    <w:rsid w:val="006B2298"/>
    <w:rsid w:val="006B237D"/>
    <w:rsid w:val="006B2439"/>
    <w:rsid w:val="006B2793"/>
    <w:rsid w:val="006B338F"/>
    <w:rsid w:val="006B3451"/>
    <w:rsid w:val="006B3896"/>
    <w:rsid w:val="006B397C"/>
    <w:rsid w:val="006B41C0"/>
    <w:rsid w:val="006B43DB"/>
    <w:rsid w:val="006B458D"/>
    <w:rsid w:val="006B4739"/>
    <w:rsid w:val="006B4CC1"/>
    <w:rsid w:val="006B4D2F"/>
    <w:rsid w:val="006B528A"/>
    <w:rsid w:val="006B592F"/>
    <w:rsid w:val="006B59DC"/>
    <w:rsid w:val="006B7632"/>
    <w:rsid w:val="006B7CD9"/>
    <w:rsid w:val="006C07D7"/>
    <w:rsid w:val="006C21E8"/>
    <w:rsid w:val="006C3264"/>
    <w:rsid w:val="006C3721"/>
    <w:rsid w:val="006C37E7"/>
    <w:rsid w:val="006C3C76"/>
    <w:rsid w:val="006C3C86"/>
    <w:rsid w:val="006C3D84"/>
    <w:rsid w:val="006C3FC9"/>
    <w:rsid w:val="006C4AF1"/>
    <w:rsid w:val="006C4F41"/>
    <w:rsid w:val="006C5025"/>
    <w:rsid w:val="006C6381"/>
    <w:rsid w:val="006C7282"/>
    <w:rsid w:val="006C72F0"/>
    <w:rsid w:val="006C7477"/>
    <w:rsid w:val="006C7B6E"/>
    <w:rsid w:val="006D033F"/>
    <w:rsid w:val="006D0441"/>
    <w:rsid w:val="006D142B"/>
    <w:rsid w:val="006D1625"/>
    <w:rsid w:val="006D17C6"/>
    <w:rsid w:val="006D2582"/>
    <w:rsid w:val="006D2690"/>
    <w:rsid w:val="006D2B98"/>
    <w:rsid w:val="006D2C94"/>
    <w:rsid w:val="006D35BC"/>
    <w:rsid w:val="006D36F6"/>
    <w:rsid w:val="006D3E38"/>
    <w:rsid w:val="006D3ECD"/>
    <w:rsid w:val="006D43B4"/>
    <w:rsid w:val="006D4A73"/>
    <w:rsid w:val="006D4D4D"/>
    <w:rsid w:val="006D505B"/>
    <w:rsid w:val="006D5BE9"/>
    <w:rsid w:val="006D605E"/>
    <w:rsid w:val="006D6BA1"/>
    <w:rsid w:val="006D726A"/>
    <w:rsid w:val="006D7C9C"/>
    <w:rsid w:val="006E0251"/>
    <w:rsid w:val="006E0972"/>
    <w:rsid w:val="006E0F08"/>
    <w:rsid w:val="006E1200"/>
    <w:rsid w:val="006E1411"/>
    <w:rsid w:val="006E15F6"/>
    <w:rsid w:val="006E1D49"/>
    <w:rsid w:val="006E20B5"/>
    <w:rsid w:val="006E22CD"/>
    <w:rsid w:val="006E2983"/>
    <w:rsid w:val="006E2BAD"/>
    <w:rsid w:val="006E2FA5"/>
    <w:rsid w:val="006E378B"/>
    <w:rsid w:val="006E57E8"/>
    <w:rsid w:val="006E5A7C"/>
    <w:rsid w:val="006E5D8E"/>
    <w:rsid w:val="006E6938"/>
    <w:rsid w:val="006E6ECD"/>
    <w:rsid w:val="006E7535"/>
    <w:rsid w:val="006E793F"/>
    <w:rsid w:val="006F0722"/>
    <w:rsid w:val="006F075A"/>
    <w:rsid w:val="006F1BD0"/>
    <w:rsid w:val="006F26AA"/>
    <w:rsid w:val="006F2897"/>
    <w:rsid w:val="006F2B95"/>
    <w:rsid w:val="006F3C14"/>
    <w:rsid w:val="006F4113"/>
    <w:rsid w:val="006F470A"/>
    <w:rsid w:val="006F4F30"/>
    <w:rsid w:val="006F4FFE"/>
    <w:rsid w:val="006F503F"/>
    <w:rsid w:val="006F6763"/>
    <w:rsid w:val="006F701B"/>
    <w:rsid w:val="006F7075"/>
    <w:rsid w:val="006F72C8"/>
    <w:rsid w:val="006F737D"/>
    <w:rsid w:val="006F7A72"/>
    <w:rsid w:val="006F7DE0"/>
    <w:rsid w:val="00700A22"/>
    <w:rsid w:val="00701270"/>
    <w:rsid w:val="00701317"/>
    <w:rsid w:val="0070178F"/>
    <w:rsid w:val="007018D2"/>
    <w:rsid w:val="00701E82"/>
    <w:rsid w:val="0070265F"/>
    <w:rsid w:val="007037E2"/>
    <w:rsid w:val="00703825"/>
    <w:rsid w:val="00703B18"/>
    <w:rsid w:val="00703FE8"/>
    <w:rsid w:val="0070410D"/>
    <w:rsid w:val="00704727"/>
    <w:rsid w:val="00704B9E"/>
    <w:rsid w:val="00704D7A"/>
    <w:rsid w:val="00705CD9"/>
    <w:rsid w:val="00705D97"/>
    <w:rsid w:val="00705FFF"/>
    <w:rsid w:val="00706A40"/>
    <w:rsid w:val="007075C7"/>
    <w:rsid w:val="007105B6"/>
    <w:rsid w:val="00710DF4"/>
    <w:rsid w:val="00711DC4"/>
    <w:rsid w:val="007127CD"/>
    <w:rsid w:val="00714115"/>
    <w:rsid w:val="00716D55"/>
    <w:rsid w:val="007172C1"/>
    <w:rsid w:val="007174AD"/>
    <w:rsid w:val="0071775E"/>
    <w:rsid w:val="00717BFD"/>
    <w:rsid w:val="00717F4F"/>
    <w:rsid w:val="00720663"/>
    <w:rsid w:val="0072136E"/>
    <w:rsid w:val="00721975"/>
    <w:rsid w:val="00721D2E"/>
    <w:rsid w:val="00721FC1"/>
    <w:rsid w:val="00723377"/>
    <w:rsid w:val="00724587"/>
    <w:rsid w:val="00724DDF"/>
    <w:rsid w:val="00724EDD"/>
    <w:rsid w:val="0072517B"/>
    <w:rsid w:val="007251A8"/>
    <w:rsid w:val="00725776"/>
    <w:rsid w:val="0072602F"/>
    <w:rsid w:val="0072638B"/>
    <w:rsid w:val="00726FA1"/>
    <w:rsid w:val="00727A80"/>
    <w:rsid w:val="00727AC6"/>
    <w:rsid w:val="007302F7"/>
    <w:rsid w:val="00731727"/>
    <w:rsid w:val="00732654"/>
    <w:rsid w:val="007333F0"/>
    <w:rsid w:val="007338CE"/>
    <w:rsid w:val="00734076"/>
    <w:rsid w:val="0073435D"/>
    <w:rsid w:val="00734B0A"/>
    <w:rsid w:val="007350C8"/>
    <w:rsid w:val="007351AF"/>
    <w:rsid w:val="00735216"/>
    <w:rsid w:val="0073590D"/>
    <w:rsid w:val="00735A5E"/>
    <w:rsid w:val="00735D23"/>
    <w:rsid w:val="0073604F"/>
    <w:rsid w:val="00736996"/>
    <w:rsid w:val="0073717D"/>
    <w:rsid w:val="0073789E"/>
    <w:rsid w:val="007400BE"/>
    <w:rsid w:val="0074042C"/>
    <w:rsid w:val="007406DB"/>
    <w:rsid w:val="00740825"/>
    <w:rsid w:val="00741923"/>
    <w:rsid w:val="00742221"/>
    <w:rsid w:val="00742684"/>
    <w:rsid w:val="00742D0C"/>
    <w:rsid w:val="007447F0"/>
    <w:rsid w:val="00744872"/>
    <w:rsid w:val="00744C64"/>
    <w:rsid w:val="00744C69"/>
    <w:rsid w:val="00744C77"/>
    <w:rsid w:val="007450B7"/>
    <w:rsid w:val="00745660"/>
    <w:rsid w:val="007456D7"/>
    <w:rsid w:val="00746C22"/>
    <w:rsid w:val="00746E4C"/>
    <w:rsid w:val="00747E95"/>
    <w:rsid w:val="00750783"/>
    <w:rsid w:val="00750BFA"/>
    <w:rsid w:val="00750C0A"/>
    <w:rsid w:val="00751924"/>
    <w:rsid w:val="00751AD8"/>
    <w:rsid w:val="00752331"/>
    <w:rsid w:val="007523A1"/>
    <w:rsid w:val="0075264F"/>
    <w:rsid w:val="007530CE"/>
    <w:rsid w:val="007539B6"/>
    <w:rsid w:val="00754556"/>
    <w:rsid w:val="00754850"/>
    <w:rsid w:val="007554A4"/>
    <w:rsid w:val="007570BE"/>
    <w:rsid w:val="007577FB"/>
    <w:rsid w:val="007602D6"/>
    <w:rsid w:val="00760547"/>
    <w:rsid w:val="00761A78"/>
    <w:rsid w:val="00761ECB"/>
    <w:rsid w:val="00763CCA"/>
    <w:rsid w:val="00765DAB"/>
    <w:rsid w:val="00765F27"/>
    <w:rsid w:val="00765FBB"/>
    <w:rsid w:val="00766182"/>
    <w:rsid w:val="00766B62"/>
    <w:rsid w:val="00766D14"/>
    <w:rsid w:val="00766D41"/>
    <w:rsid w:val="007679FD"/>
    <w:rsid w:val="00767CBB"/>
    <w:rsid w:val="00770742"/>
    <w:rsid w:val="00770A5E"/>
    <w:rsid w:val="00770E3F"/>
    <w:rsid w:val="00771007"/>
    <w:rsid w:val="0077236C"/>
    <w:rsid w:val="007726CC"/>
    <w:rsid w:val="007737DC"/>
    <w:rsid w:val="0077387C"/>
    <w:rsid w:val="007746F9"/>
    <w:rsid w:val="00774727"/>
    <w:rsid w:val="007748B2"/>
    <w:rsid w:val="00775AF2"/>
    <w:rsid w:val="00775FC3"/>
    <w:rsid w:val="00776C2E"/>
    <w:rsid w:val="00776CE9"/>
    <w:rsid w:val="007774C9"/>
    <w:rsid w:val="00777EF6"/>
    <w:rsid w:val="00777F14"/>
    <w:rsid w:val="00780A6A"/>
    <w:rsid w:val="00781F22"/>
    <w:rsid w:val="007822B5"/>
    <w:rsid w:val="007829B5"/>
    <w:rsid w:val="00782D20"/>
    <w:rsid w:val="0078333C"/>
    <w:rsid w:val="0078357E"/>
    <w:rsid w:val="00784FAC"/>
    <w:rsid w:val="00785098"/>
    <w:rsid w:val="007852A0"/>
    <w:rsid w:val="007853A7"/>
    <w:rsid w:val="007854CF"/>
    <w:rsid w:val="00786113"/>
    <w:rsid w:val="007863E4"/>
    <w:rsid w:val="0078645D"/>
    <w:rsid w:val="0078660B"/>
    <w:rsid w:val="00787A13"/>
    <w:rsid w:val="00787AC3"/>
    <w:rsid w:val="007904B5"/>
    <w:rsid w:val="0079059A"/>
    <w:rsid w:val="007905B3"/>
    <w:rsid w:val="00790AD4"/>
    <w:rsid w:val="00791A0E"/>
    <w:rsid w:val="00791CEF"/>
    <w:rsid w:val="007924CE"/>
    <w:rsid w:val="00792D5E"/>
    <w:rsid w:val="007948D2"/>
    <w:rsid w:val="00794BB7"/>
    <w:rsid w:val="00794D76"/>
    <w:rsid w:val="00794DBF"/>
    <w:rsid w:val="00794E95"/>
    <w:rsid w:val="00795395"/>
    <w:rsid w:val="0079603A"/>
    <w:rsid w:val="007963B9"/>
    <w:rsid w:val="007967D2"/>
    <w:rsid w:val="00797BE5"/>
    <w:rsid w:val="007A082E"/>
    <w:rsid w:val="007A0A09"/>
    <w:rsid w:val="007A0BE7"/>
    <w:rsid w:val="007A0CF0"/>
    <w:rsid w:val="007A0EB2"/>
    <w:rsid w:val="007A1435"/>
    <w:rsid w:val="007A14FB"/>
    <w:rsid w:val="007A1C50"/>
    <w:rsid w:val="007A246F"/>
    <w:rsid w:val="007A2E5B"/>
    <w:rsid w:val="007A3EFF"/>
    <w:rsid w:val="007A5254"/>
    <w:rsid w:val="007A591A"/>
    <w:rsid w:val="007A5D49"/>
    <w:rsid w:val="007B01C4"/>
    <w:rsid w:val="007B022F"/>
    <w:rsid w:val="007B0882"/>
    <w:rsid w:val="007B169E"/>
    <w:rsid w:val="007B17F9"/>
    <w:rsid w:val="007B1A34"/>
    <w:rsid w:val="007B23D3"/>
    <w:rsid w:val="007B2FEE"/>
    <w:rsid w:val="007B35BE"/>
    <w:rsid w:val="007B36C8"/>
    <w:rsid w:val="007B4CEF"/>
    <w:rsid w:val="007B55C3"/>
    <w:rsid w:val="007B5C8D"/>
    <w:rsid w:val="007B631C"/>
    <w:rsid w:val="007B71B3"/>
    <w:rsid w:val="007C0BE0"/>
    <w:rsid w:val="007C1D62"/>
    <w:rsid w:val="007C201C"/>
    <w:rsid w:val="007C23A6"/>
    <w:rsid w:val="007C240A"/>
    <w:rsid w:val="007C2DD2"/>
    <w:rsid w:val="007C2F4D"/>
    <w:rsid w:val="007C3206"/>
    <w:rsid w:val="007C3AD7"/>
    <w:rsid w:val="007C3D35"/>
    <w:rsid w:val="007C3D91"/>
    <w:rsid w:val="007C427C"/>
    <w:rsid w:val="007C5D5F"/>
    <w:rsid w:val="007C632B"/>
    <w:rsid w:val="007C6745"/>
    <w:rsid w:val="007C6F53"/>
    <w:rsid w:val="007D01D9"/>
    <w:rsid w:val="007D092E"/>
    <w:rsid w:val="007D0CAB"/>
    <w:rsid w:val="007D1813"/>
    <w:rsid w:val="007D2615"/>
    <w:rsid w:val="007D2629"/>
    <w:rsid w:val="007D302D"/>
    <w:rsid w:val="007D30CB"/>
    <w:rsid w:val="007D3A17"/>
    <w:rsid w:val="007D4738"/>
    <w:rsid w:val="007D48C4"/>
    <w:rsid w:val="007D50F6"/>
    <w:rsid w:val="007D56CB"/>
    <w:rsid w:val="007D586A"/>
    <w:rsid w:val="007D58C1"/>
    <w:rsid w:val="007D61FC"/>
    <w:rsid w:val="007D6367"/>
    <w:rsid w:val="007D6904"/>
    <w:rsid w:val="007D6F61"/>
    <w:rsid w:val="007E1156"/>
    <w:rsid w:val="007E166F"/>
    <w:rsid w:val="007E1D98"/>
    <w:rsid w:val="007E1FBE"/>
    <w:rsid w:val="007E24C6"/>
    <w:rsid w:val="007E25EF"/>
    <w:rsid w:val="007E2782"/>
    <w:rsid w:val="007E29B9"/>
    <w:rsid w:val="007E388E"/>
    <w:rsid w:val="007E4080"/>
    <w:rsid w:val="007E4981"/>
    <w:rsid w:val="007E4B8E"/>
    <w:rsid w:val="007E6999"/>
    <w:rsid w:val="007E77C4"/>
    <w:rsid w:val="007E7828"/>
    <w:rsid w:val="007E7A23"/>
    <w:rsid w:val="007E7A2D"/>
    <w:rsid w:val="007E7C45"/>
    <w:rsid w:val="007F129D"/>
    <w:rsid w:val="007F24AE"/>
    <w:rsid w:val="007F2F97"/>
    <w:rsid w:val="007F331C"/>
    <w:rsid w:val="007F5FEE"/>
    <w:rsid w:val="007F6639"/>
    <w:rsid w:val="007F70B7"/>
    <w:rsid w:val="007F7863"/>
    <w:rsid w:val="007F7DBC"/>
    <w:rsid w:val="008000FD"/>
    <w:rsid w:val="0080093E"/>
    <w:rsid w:val="00801648"/>
    <w:rsid w:val="00801E62"/>
    <w:rsid w:val="00801F87"/>
    <w:rsid w:val="00802A94"/>
    <w:rsid w:val="00802C94"/>
    <w:rsid w:val="00803D68"/>
    <w:rsid w:val="00803FC2"/>
    <w:rsid w:val="008043DE"/>
    <w:rsid w:val="0080474F"/>
    <w:rsid w:val="00804BBC"/>
    <w:rsid w:val="00804E55"/>
    <w:rsid w:val="008054EA"/>
    <w:rsid w:val="00805C46"/>
    <w:rsid w:val="00805F43"/>
    <w:rsid w:val="0080734C"/>
    <w:rsid w:val="00807FCF"/>
    <w:rsid w:val="0081066C"/>
    <w:rsid w:val="008106A1"/>
    <w:rsid w:val="00810B60"/>
    <w:rsid w:val="008114FF"/>
    <w:rsid w:val="008120E0"/>
    <w:rsid w:val="00812B80"/>
    <w:rsid w:val="00812D76"/>
    <w:rsid w:val="00813521"/>
    <w:rsid w:val="008139C3"/>
    <w:rsid w:val="0081471F"/>
    <w:rsid w:val="0081585B"/>
    <w:rsid w:val="008158EE"/>
    <w:rsid w:val="00815F6A"/>
    <w:rsid w:val="008169E0"/>
    <w:rsid w:val="00816A08"/>
    <w:rsid w:val="008179EB"/>
    <w:rsid w:val="008200C8"/>
    <w:rsid w:val="0082046C"/>
    <w:rsid w:val="00821757"/>
    <w:rsid w:val="00821933"/>
    <w:rsid w:val="00822367"/>
    <w:rsid w:val="00822895"/>
    <w:rsid w:val="008228F9"/>
    <w:rsid w:val="00822FB7"/>
    <w:rsid w:val="00823B01"/>
    <w:rsid w:val="00823B10"/>
    <w:rsid w:val="0082526F"/>
    <w:rsid w:val="00825492"/>
    <w:rsid w:val="00825D1B"/>
    <w:rsid w:val="00827908"/>
    <w:rsid w:val="0083060A"/>
    <w:rsid w:val="008307AC"/>
    <w:rsid w:val="008315DF"/>
    <w:rsid w:val="00831724"/>
    <w:rsid w:val="00831780"/>
    <w:rsid w:val="00832585"/>
    <w:rsid w:val="00832B52"/>
    <w:rsid w:val="008331DA"/>
    <w:rsid w:val="008336F0"/>
    <w:rsid w:val="00833E8A"/>
    <w:rsid w:val="00833F11"/>
    <w:rsid w:val="00834B3F"/>
    <w:rsid w:val="00835648"/>
    <w:rsid w:val="00835AFE"/>
    <w:rsid w:val="008360B1"/>
    <w:rsid w:val="00837906"/>
    <w:rsid w:val="008400D7"/>
    <w:rsid w:val="0084043E"/>
    <w:rsid w:val="00840546"/>
    <w:rsid w:val="00841295"/>
    <w:rsid w:val="00841377"/>
    <w:rsid w:val="00841C74"/>
    <w:rsid w:val="00842332"/>
    <w:rsid w:val="008426AC"/>
    <w:rsid w:val="00842B0E"/>
    <w:rsid w:val="00843170"/>
    <w:rsid w:val="0084343B"/>
    <w:rsid w:val="00845978"/>
    <w:rsid w:val="00845C49"/>
    <w:rsid w:val="008460CD"/>
    <w:rsid w:val="00846A25"/>
    <w:rsid w:val="008471A9"/>
    <w:rsid w:val="008474F5"/>
    <w:rsid w:val="00847AAA"/>
    <w:rsid w:val="00847C17"/>
    <w:rsid w:val="00847C6A"/>
    <w:rsid w:val="00847C91"/>
    <w:rsid w:val="0085020B"/>
    <w:rsid w:val="00850C51"/>
    <w:rsid w:val="008514A5"/>
    <w:rsid w:val="00851901"/>
    <w:rsid w:val="00851C02"/>
    <w:rsid w:val="00851F47"/>
    <w:rsid w:val="00853320"/>
    <w:rsid w:val="0085337B"/>
    <w:rsid w:val="008536BC"/>
    <w:rsid w:val="0085397B"/>
    <w:rsid w:val="00853EC7"/>
    <w:rsid w:val="008557A6"/>
    <w:rsid w:val="00855A32"/>
    <w:rsid w:val="00855A8F"/>
    <w:rsid w:val="00855D4C"/>
    <w:rsid w:val="0085606B"/>
    <w:rsid w:val="00856292"/>
    <w:rsid w:val="008579C3"/>
    <w:rsid w:val="00857E6A"/>
    <w:rsid w:val="00860174"/>
    <w:rsid w:val="00860ED5"/>
    <w:rsid w:val="00862FEC"/>
    <w:rsid w:val="00863F6C"/>
    <w:rsid w:val="008640A4"/>
    <w:rsid w:val="008642B0"/>
    <w:rsid w:val="00864974"/>
    <w:rsid w:val="008649F6"/>
    <w:rsid w:val="00864A68"/>
    <w:rsid w:val="00864C89"/>
    <w:rsid w:val="00865360"/>
    <w:rsid w:val="00865AFF"/>
    <w:rsid w:val="00866639"/>
    <w:rsid w:val="00866B26"/>
    <w:rsid w:val="00866F43"/>
    <w:rsid w:val="00867379"/>
    <w:rsid w:val="008677E2"/>
    <w:rsid w:val="00870E70"/>
    <w:rsid w:val="00870F9C"/>
    <w:rsid w:val="0087267B"/>
    <w:rsid w:val="00872B8E"/>
    <w:rsid w:val="00873A9D"/>
    <w:rsid w:val="00875078"/>
    <w:rsid w:val="00875627"/>
    <w:rsid w:val="00875AE6"/>
    <w:rsid w:val="00877091"/>
    <w:rsid w:val="00877E94"/>
    <w:rsid w:val="00877F53"/>
    <w:rsid w:val="00881BF1"/>
    <w:rsid w:val="00882637"/>
    <w:rsid w:val="008827FC"/>
    <w:rsid w:val="00882DB1"/>
    <w:rsid w:val="00883151"/>
    <w:rsid w:val="008831E8"/>
    <w:rsid w:val="00883BCC"/>
    <w:rsid w:val="008842E3"/>
    <w:rsid w:val="008844D8"/>
    <w:rsid w:val="0088497F"/>
    <w:rsid w:val="00884E5D"/>
    <w:rsid w:val="0088510D"/>
    <w:rsid w:val="00885FEB"/>
    <w:rsid w:val="00886122"/>
    <w:rsid w:val="00887495"/>
    <w:rsid w:val="0088790D"/>
    <w:rsid w:val="00890DF3"/>
    <w:rsid w:val="008929FF"/>
    <w:rsid w:val="00892C28"/>
    <w:rsid w:val="008931B1"/>
    <w:rsid w:val="008934CE"/>
    <w:rsid w:val="008935BA"/>
    <w:rsid w:val="00893B53"/>
    <w:rsid w:val="008940CD"/>
    <w:rsid w:val="00897B32"/>
    <w:rsid w:val="00897BAA"/>
    <w:rsid w:val="00897C31"/>
    <w:rsid w:val="00897F62"/>
    <w:rsid w:val="008A0D3D"/>
    <w:rsid w:val="008A1259"/>
    <w:rsid w:val="008A3B44"/>
    <w:rsid w:val="008A3EF8"/>
    <w:rsid w:val="008A43BB"/>
    <w:rsid w:val="008A4A9A"/>
    <w:rsid w:val="008A5034"/>
    <w:rsid w:val="008A5CA6"/>
    <w:rsid w:val="008A5CEA"/>
    <w:rsid w:val="008A7328"/>
    <w:rsid w:val="008A7A0A"/>
    <w:rsid w:val="008A7C57"/>
    <w:rsid w:val="008B0130"/>
    <w:rsid w:val="008B0155"/>
    <w:rsid w:val="008B06FD"/>
    <w:rsid w:val="008B08F2"/>
    <w:rsid w:val="008B0A3F"/>
    <w:rsid w:val="008B1934"/>
    <w:rsid w:val="008B1BC7"/>
    <w:rsid w:val="008B2BFE"/>
    <w:rsid w:val="008B3404"/>
    <w:rsid w:val="008B3434"/>
    <w:rsid w:val="008B348C"/>
    <w:rsid w:val="008B36BC"/>
    <w:rsid w:val="008B3C17"/>
    <w:rsid w:val="008B3DA9"/>
    <w:rsid w:val="008B4E60"/>
    <w:rsid w:val="008B53ED"/>
    <w:rsid w:val="008B6233"/>
    <w:rsid w:val="008B6734"/>
    <w:rsid w:val="008B6FBB"/>
    <w:rsid w:val="008B771E"/>
    <w:rsid w:val="008B776E"/>
    <w:rsid w:val="008B7DA7"/>
    <w:rsid w:val="008B7E0A"/>
    <w:rsid w:val="008C0699"/>
    <w:rsid w:val="008C0D0A"/>
    <w:rsid w:val="008C15EC"/>
    <w:rsid w:val="008C2712"/>
    <w:rsid w:val="008C2805"/>
    <w:rsid w:val="008C3441"/>
    <w:rsid w:val="008C3ECB"/>
    <w:rsid w:val="008C43B6"/>
    <w:rsid w:val="008C442B"/>
    <w:rsid w:val="008C47CC"/>
    <w:rsid w:val="008C4E73"/>
    <w:rsid w:val="008C5B1C"/>
    <w:rsid w:val="008C625C"/>
    <w:rsid w:val="008C6D93"/>
    <w:rsid w:val="008D0EB6"/>
    <w:rsid w:val="008D1666"/>
    <w:rsid w:val="008D2341"/>
    <w:rsid w:val="008D274C"/>
    <w:rsid w:val="008D295A"/>
    <w:rsid w:val="008D2E44"/>
    <w:rsid w:val="008D339B"/>
    <w:rsid w:val="008D3D2A"/>
    <w:rsid w:val="008D4463"/>
    <w:rsid w:val="008D47BF"/>
    <w:rsid w:val="008D6837"/>
    <w:rsid w:val="008D7146"/>
    <w:rsid w:val="008D7222"/>
    <w:rsid w:val="008D7715"/>
    <w:rsid w:val="008D79B8"/>
    <w:rsid w:val="008D7B32"/>
    <w:rsid w:val="008D7E3D"/>
    <w:rsid w:val="008D7E6A"/>
    <w:rsid w:val="008E0117"/>
    <w:rsid w:val="008E02E8"/>
    <w:rsid w:val="008E061B"/>
    <w:rsid w:val="008E0D85"/>
    <w:rsid w:val="008E1823"/>
    <w:rsid w:val="008E20A3"/>
    <w:rsid w:val="008E2707"/>
    <w:rsid w:val="008E270A"/>
    <w:rsid w:val="008E2B11"/>
    <w:rsid w:val="008E2F22"/>
    <w:rsid w:val="008E3958"/>
    <w:rsid w:val="008E3CF2"/>
    <w:rsid w:val="008E4B92"/>
    <w:rsid w:val="008E50DD"/>
    <w:rsid w:val="008E55B4"/>
    <w:rsid w:val="008E605B"/>
    <w:rsid w:val="008E6EEF"/>
    <w:rsid w:val="008E6F2C"/>
    <w:rsid w:val="008E6FFA"/>
    <w:rsid w:val="008E766F"/>
    <w:rsid w:val="008E784C"/>
    <w:rsid w:val="008E7A80"/>
    <w:rsid w:val="008E7D18"/>
    <w:rsid w:val="008E7D4B"/>
    <w:rsid w:val="008F04B4"/>
    <w:rsid w:val="008F0C86"/>
    <w:rsid w:val="008F1222"/>
    <w:rsid w:val="008F24E0"/>
    <w:rsid w:val="008F300C"/>
    <w:rsid w:val="008F40D5"/>
    <w:rsid w:val="008F42D4"/>
    <w:rsid w:val="008F44AD"/>
    <w:rsid w:val="008F46EE"/>
    <w:rsid w:val="008F4792"/>
    <w:rsid w:val="008F4C91"/>
    <w:rsid w:val="008F4CD3"/>
    <w:rsid w:val="008F5D3E"/>
    <w:rsid w:val="008F6961"/>
    <w:rsid w:val="008F6C03"/>
    <w:rsid w:val="008F7670"/>
    <w:rsid w:val="009001EB"/>
    <w:rsid w:val="0090056B"/>
    <w:rsid w:val="009005F7"/>
    <w:rsid w:val="00900D2F"/>
    <w:rsid w:val="00901210"/>
    <w:rsid w:val="00901373"/>
    <w:rsid w:val="00901403"/>
    <w:rsid w:val="009019B9"/>
    <w:rsid w:val="0090230A"/>
    <w:rsid w:val="00902311"/>
    <w:rsid w:val="00905164"/>
    <w:rsid w:val="00905286"/>
    <w:rsid w:val="009052E6"/>
    <w:rsid w:val="00905C48"/>
    <w:rsid w:val="00906F7A"/>
    <w:rsid w:val="0090769C"/>
    <w:rsid w:val="00907A47"/>
    <w:rsid w:val="00907F1B"/>
    <w:rsid w:val="009110C1"/>
    <w:rsid w:val="009116FA"/>
    <w:rsid w:val="0091221B"/>
    <w:rsid w:val="009127EB"/>
    <w:rsid w:val="00912FF1"/>
    <w:rsid w:val="00913638"/>
    <w:rsid w:val="00913D1D"/>
    <w:rsid w:val="00913D53"/>
    <w:rsid w:val="009141E3"/>
    <w:rsid w:val="00914C09"/>
    <w:rsid w:val="009153D9"/>
    <w:rsid w:val="0091645E"/>
    <w:rsid w:val="00916B53"/>
    <w:rsid w:val="00917633"/>
    <w:rsid w:val="00917871"/>
    <w:rsid w:val="00917A61"/>
    <w:rsid w:val="00917E54"/>
    <w:rsid w:val="00917F06"/>
    <w:rsid w:val="0092022B"/>
    <w:rsid w:val="00920DC5"/>
    <w:rsid w:val="00922156"/>
    <w:rsid w:val="0092218C"/>
    <w:rsid w:val="0092244C"/>
    <w:rsid w:val="00922591"/>
    <w:rsid w:val="00922949"/>
    <w:rsid w:val="00922B08"/>
    <w:rsid w:val="00922D6A"/>
    <w:rsid w:val="00923296"/>
    <w:rsid w:val="00923830"/>
    <w:rsid w:val="0092442C"/>
    <w:rsid w:val="00925442"/>
    <w:rsid w:val="00925EBB"/>
    <w:rsid w:val="009264ED"/>
    <w:rsid w:val="0092659B"/>
    <w:rsid w:val="00926773"/>
    <w:rsid w:val="0092736F"/>
    <w:rsid w:val="00927B3E"/>
    <w:rsid w:val="00930E76"/>
    <w:rsid w:val="009317F8"/>
    <w:rsid w:val="00931B39"/>
    <w:rsid w:val="00931DAF"/>
    <w:rsid w:val="0093266D"/>
    <w:rsid w:val="00933000"/>
    <w:rsid w:val="00933486"/>
    <w:rsid w:val="00934950"/>
    <w:rsid w:val="00934DBC"/>
    <w:rsid w:val="00936469"/>
    <w:rsid w:val="009365A9"/>
    <w:rsid w:val="00936E38"/>
    <w:rsid w:val="009372B9"/>
    <w:rsid w:val="0093755B"/>
    <w:rsid w:val="009376CE"/>
    <w:rsid w:val="00937C39"/>
    <w:rsid w:val="00940109"/>
    <w:rsid w:val="009403BF"/>
    <w:rsid w:val="0094083E"/>
    <w:rsid w:val="00941ADE"/>
    <w:rsid w:val="00942ADD"/>
    <w:rsid w:val="00942CC0"/>
    <w:rsid w:val="00943F40"/>
    <w:rsid w:val="00944089"/>
    <w:rsid w:val="00944C30"/>
    <w:rsid w:val="00945E72"/>
    <w:rsid w:val="00946099"/>
    <w:rsid w:val="00946305"/>
    <w:rsid w:val="00947231"/>
    <w:rsid w:val="009475AD"/>
    <w:rsid w:val="00950D35"/>
    <w:rsid w:val="00950DC5"/>
    <w:rsid w:val="009514E3"/>
    <w:rsid w:val="009520E2"/>
    <w:rsid w:val="00952857"/>
    <w:rsid w:val="00952E93"/>
    <w:rsid w:val="0095320B"/>
    <w:rsid w:val="009536D8"/>
    <w:rsid w:val="00953A33"/>
    <w:rsid w:val="00953F92"/>
    <w:rsid w:val="0095424D"/>
    <w:rsid w:val="00954BF0"/>
    <w:rsid w:val="00954C7B"/>
    <w:rsid w:val="0095620C"/>
    <w:rsid w:val="009570F1"/>
    <w:rsid w:val="00957262"/>
    <w:rsid w:val="0095738D"/>
    <w:rsid w:val="009573B3"/>
    <w:rsid w:val="009573E1"/>
    <w:rsid w:val="009604A5"/>
    <w:rsid w:val="009612E1"/>
    <w:rsid w:val="00963BEF"/>
    <w:rsid w:val="0096436B"/>
    <w:rsid w:val="009647BB"/>
    <w:rsid w:val="00964C26"/>
    <w:rsid w:val="00964E20"/>
    <w:rsid w:val="009650A7"/>
    <w:rsid w:val="0096549E"/>
    <w:rsid w:val="00965EFD"/>
    <w:rsid w:val="00966083"/>
    <w:rsid w:val="00966BF4"/>
    <w:rsid w:val="00967417"/>
    <w:rsid w:val="00967DCE"/>
    <w:rsid w:val="00967F7D"/>
    <w:rsid w:val="0097003D"/>
    <w:rsid w:val="009702D3"/>
    <w:rsid w:val="009702ED"/>
    <w:rsid w:val="009704AB"/>
    <w:rsid w:val="009708F6"/>
    <w:rsid w:val="00970EBF"/>
    <w:rsid w:val="00971BFD"/>
    <w:rsid w:val="00971DE4"/>
    <w:rsid w:val="00972D74"/>
    <w:rsid w:val="009735B2"/>
    <w:rsid w:val="00973839"/>
    <w:rsid w:val="009739F0"/>
    <w:rsid w:val="00974CA6"/>
    <w:rsid w:val="00975152"/>
    <w:rsid w:val="00975263"/>
    <w:rsid w:val="009759FD"/>
    <w:rsid w:val="0097617D"/>
    <w:rsid w:val="0097625C"/>
    <w:rsid w:val="00976CFF"/>
    <w:rsid w:val="00977868"/>
    <w:rsid w:val="00977C17"/>
    <w:rsid w:val="00980696"/>
    <w:rsid w:val="00980971"/>
    <w:rsid w:val="0098100E"/>
    <w:rsid w:val="0098114A"/>
    <w:rsid w:val="00981DEF"/>
    <w:rsid w:val="00982D56"/>
    <w:rsid w:val="0098307A"/>
    <w:rsid w:val="00984364"/>
    <w:rsid w:val="00984602"/>
    <w:rsid w:val="00984852"/>
    <w:rsid w:val="00984937"/>
    <w:rsid w:val="00984EE3"/>
    <w:rsid w:val="0098537B"/>
    <w:rsid w:val="0098544B"/>
    <w:rsid w:val="00985793"/>
    <w:rsid w:val="00985C9C"/>
    <w:rsid w:val="00985CCF"/>
    <w:rsid w:val="00985F5C"/>
    <w:rsid w:val="009867DB"/>
    <w:rsid w:val="009874C7"/>
    <w:rsid w:val="00987A67"/>
    <w:rsid w:val="009909B2"/>
    <w:rsid w:val="00990EDC"/>
    <w:rsid w:val="00991F55"/>
    <w:rsid w:val="00992939"/>
    <w:rsid w:val="00992B95"/>
    <w:rsid w:val="00992BC8"/>
    <w:rsid w:val="00993D75"/>
    <w:rsid w:val="009941B3"/>
    <w:rsid w:val="009941EC"/>
    <w:rsid w:val="0099514B"/>
    <w:rsid w:val="00995271"/>
    <w:rsid w:val="00995443"/>
    <w:rsid w:val="00995478"/>
    <w:rsid w:val="00995B72"/>
    <w:rsid w:val="0099624D"/>
    <w:rsid w:val="00997B02"/>
    <w:rsid w:val="009A0875"/>
    <w:rsid w:val="009A08D8"/>
    <w:rsid w:val="009A0BDF"/>
    <w:rsid w:val="009A1353"/>
    <w:rsid w:val="009A1444"/>
    <w:rsid w:val="009A2141"/>
    <w:rsid w:val="009A24D2"/>
    <w:rsid w:val="009A2F50"/>
    <w:rsid w:val="009A2FFD"/>
    <w:rsid w:val="009A3010"/>
    <w:rsid w:val="009A341B"/>
    <w:rsid w:val="009A36B4"/>
    <w:rsid w:val="009A3731"/>
    <w:rsid w:val="009A3F2E"/>
    <w:rsid w:val="009A5E1D"/>
    <w:rsid w:val="009A794C"/>
    <w:rsid w:val="009A794F"/>
    <w:rsid w:val="009B16C8"/>
    <w:rsid w:val="009B1BFC"/>
    <w:rsid w:val="009B1C7B"/>
    <w:rsid w:val="009B2A50"/>
    <w:rsid w:val="009B318A"/>
    <w:rsid w:val="009B360C"/>
    <w:rsid w:val="009B3964"/>
    <w:rsid w:val="009B3C36"/>
    <w:rsid w:val="009B48B8"/>
    <w:rsid w:val="009B500B"/>
    <w:rsid w:val="009B56EC"/>
    <w:rsid w:val="009B608E"/>
    <w:rsid w:val="009B6151"/>
    <w:rsid w:val="009B6646"/>
    <w:rsid w:val="009B6AB4"/>
    <w:rsid w:val="009B74AC"/>
    <w:rsid w:val="009C0087"/>
    <w:rsid w:val="009C0640"/>
    <w:rsid w:val="009C12D0"/>
    <w:rsid w:val="009C19EE"/>
    <w:rsid w:val="009C1A89"/>
    <w:rsid w:val="009C203E"/>
    <w:rsid w:val="009C2F5C"/>
    <w:rsid w:val="009C4072"/>
    <w:rsid w:val="009C41AC"/>
    <w:rsid w:val="009C53E8"/>
    <w:rsid w:val="009C555C"/>
    <w:rsid w:val="009C5FEA"/>
    <w:rsid w:val="009C6A10"/>
    <w:rsid w:val="009C715E"/>
    <w:rsid w:val="009C72CE"/>
    <w:rsid w:val="009D00B6"/>
    <w:rsid w:val="009D02F5"/>
    <w:rsid w:val="009D0502"/>
    <w:rsid w:val="009D0DD6"/>
    <w:rsid w:val="009D110A"/>
    <w:rsid w:val="009D12B9"/>
    <w:rsid w:val="009D185D"/>
    <w:rsid w:val="009D1BFE"/>
    <w:rsid w:val="009D21D9"/>
    <w:rsid w:val="009D2376"/>
    <w:rsid w:val="009D2750"/>
    <w:rsid w:val="009D321E"/>
    <w:rsid w:val="009D3835"/>
    <w:rsid w:val="009D4615"/>
    <w:rsid w:val="009D5EA7"/>
    <w:rsid w:val="009D651E"/>
    <w:rsid w:val="009D6771"/>
    <w:rsid w:val="009D7370"/>
    <w:rsid w:val="009D7A47"/>
    <w:rsid w:val="009D7A98"/>
    <w:rsid w:val="009E0921"/>
    <w:rsid w:val="009E1B03"/>
    <w:rsid w:val="009E1FAD"/>
    <w:rsid w:val="009E38F6"/>
    <w:rsid w:val="009E4ED2"/>
    <w:rsid w:val="009E5130"/>
    <w:rsid w:val="009E57ED"/>
    <w:rsid w:val="009E591E"/>
    <w:rsid w:val="009E5FF5"/>
    <w:rsid w:val="009E61D6"/>
    <w:rsid w:val="009E621E"/>
    <w:rsid w:val="009E6CFC"/>
    <w:rsid w:val="009E6F25"/>
    <w:rsid w:val="009E6FFE"/>
    <w:rsid w:val="009E721B"/>
    <w:rsid w:val="009F02C5"/>
    <w:rsid w:val="009F08C6"/>
    <w:rsid w:val="009F0AAF"/>
    <w:rsid w:val="009F0F08"/>
    <w:rsid w:val="009F0FBA"/>
    <w:rsid w:val="009F18DB"/>
    <w:rsid w:val="009F1C08"/>
    <w:rsid w:val="009F1DAC"/>
    <w:rsid w:val="009F1EF1"/>
    <w:rsid w:val="009F22D3"/>
    <w:rsid w:val="009F25CB"/>
    <w:rsid w:val="009F2B0F"/>
    <w:rsid w:val="009F3E40"/>
    <w:rsid w:val="009F5996"/>
    <w:rsid w:val="009F60FE"/>
    <w:rsid w:val="009F64DE"/>
    <w:rsid w:val="009F6CE0"/>
    <w:rsid w:val="009F6F4D"/>
    <w:rsid w:val="00A009D1"/>
    <w:rsid w:val="00A00EE1"/>
    <w:rsid w:val="00A01AD5"/>
    <w:rsid w:val="00A0265D"/>
    <w:rsid w:val="00A02792"/>
    <w:rsid w:val="00A02E46"/>
    <w:rsid w:val="00A03B4B"/>
    <w:rsid w:val="00A04333"/>
    <w:rsid w:val="00A047C0"/>
    <w:rsid w:val="00A04FF5"/>
    <w:rsid w:val="00A057F8"/>
    <w:rsid w:val="00A0583E"/>
    <w:rsid w:val="00A05C15"/>
    <w:rsid w:val="00A05E1B"/>
    <w:rsid w:val="00A06F09"/>
    <w:rsid w:val="00A074F4"/>
    <w:rsid w:val="00A07E97"/>
    <w:rsid w:val="00A10B7A"/>
    <w:rsid w:val="00A11045"/>
    <w:rsid w:val="00A11719"/>
    <w:rsid w:val="00A11E76"/>
    <w:rsid w:val="00A11EDC"/>
    <w:rsid w:val="00A12EF0"/>
    <w:rsid w:val="00A12FA8"/>
    <w:rsid w:val="00A139AA"/>
    <w:rsid w:val="00A13BE6"/>
    <w:rsid w:val="00A148EB"/>
    <w:rsid w:val="00A14AC6"/>
    <w:rsid w:val="00A14D1E"/>
    <w:rsid w:val="00A15C6B"/>
    <w:rsid w:val="00A164D0"/>
    <w:rsid w:val="00A16937"/>
    <w:rsid w:val="00A16D56"/>
    <w:rsid w:val="00A170B3"/>
    <w:rsid w:val="00A17CDE"/>
    <w:rsid w:val="00A201D2"/>
    <w:rsid w:val="00A20FD3"/>
    <w:rsid w:val="00A22882"/>
    <w:rsid w:val="00A22F24"/>
    <w:rsid w:val="00A22F8B"/>
    <w:rsid w:val="00A235CB"/>
    <w:rsid w:val="00A23844"/>
    <w:rsid w:val="00A23AE1"/>
    <w:rsid w:val="00A244FF"/>
    <w:rsid w:val="00A246B2"/>
    <w:rsid w:val="00A2508D"/>
    <w:rsid w:val="00A25F13"/>
    <w:rsid w:val="00A27013"/>
    <w:rsid w:val="00A27134"/>
    <w:rsid w:val="00A273B8"/>
    <w:rsid w:val="00A30A38"/>
    <w:rsid w:val="00A31C7A"/>
    <w:rsid w:val="00A31F9B"/>
    <w:rsid w:val="00A321CB"/>
    <w:rsid w:val="00A32289"/>
    <w:rsid w:val="00A3249B"/>
    <w:rsid w:val="00A32D61"/>
    <w:rsid w:val="00A3442C"/>
    <w:rsid w:val="00A34E84"/>
    <w:rsid w:val="00A34F28"/>
    <w:rsid w:val="00A36840"/>
    <w:rsid w:val="00A36E94"/>
    <w:rsid w:val="00A37282"/>
    <w:rsid w:val="00A37496"/>
    <w:rsid w:val="00A37B3E"/>
    <w:rsid w:val="00A37FF7"/>
    <w:rsid w:val="00A403AC"/>
    <w:rsid w:val="00A408E8"/>
    <w:rsid w:val="00A40949"/>
    <w:rsid w:val="00A40CF9"/>
    <w:rsid w:val="00A41152"/>
    <w:rsid w:val="00A4162D"/>
    <w:rsid w:val="00A41DD6"/>
    <w:rsid w:val="00A41E56"/>
    <w:rsid w:val="00A427FE"/>
    <w:rsid w:val="00A42A30"/>
    <w:rsid w:val="00A42D4C"/>
    <w:rsid w:val="00A4495B"/>
    <w:rsid w:val="00A4678F"/>
    <w:rsid w:val="00A47E61"/>
    <w:rsid w:val="00A50B7F"/>
    <w:rsid w:val="00A50D3B"/>
    <w:rsid w:val="00A51984"/>
    <w:rsid w:val="00A51B11"/>
    <w:rsid w:val="00A51D84"/>
    <w:rsid w:val="00A5286D"/>
    <w:rsid w:val="00A528B9"/>
    <w:rsid w:val="00A52EAF"/>
    <w:rsid w:val="00A536C3"/>
    <w:rsid w:val="00A54E76"/>
    <w:rsid w:val="00A55439"/>
    <w:rsid w:val="00A56105"/>
    <w:rsid w:val="00A561A7"/>
    <w:rsid w:val="00A5644C"/>
    <w:rsid w:val="00A56DF8"/>
    <w:rsid w:val="00A570C3"/>
    <w:rsid w:val="00A60D1C"/>
    <w:rsid w:val="00A61111"/>
    <w:rsid w:val="00A61335"/>
    <w:rsid w:val="00A61968"/>
    <w:rsid w:val="00A61E66"/>
    <w:rsid w:val="00A626E2"/>
    <w:rsid w:val="00A63891"/>
    <w:rsid w:val="00A63C5A"/>
    <w:rsid w:val="00A642D0"/>
    <w:rsid w:val="00A64525"/>
    <w:rsid w:val="00A64817"/>
    <w:rsid w:val="00A65406"/>
    <w:rsid w:val="00A6618A"/>
    <w:rsid w:val="00A713E7"/>
    <w:rsid w:val="00A721CC"/>
    <w:rsid w:val="00A72333"/>
    <w:rsid w:val="00A72347"/>
    <w:rsid w:val="00A73838"/>
    <w:rsid w:val="00A7447B"/>
    <w:rsid w:val="00A74E7B"/>
    <w:rsid w:val="00A7547B"/>
    <w:rsid w:val="00A761AB"/>
    <w:rsid w:val="00A7625A"/>
    <w:rsid w:val="00A76761"/>
    <w:rsid w:val="00A76A14"/>
    <w:rsid w:val="00A77B19"/>
    <w:rsid w:val="00A77D06"/>
    <w:rsid w:val="00A77D53"/>
    <w:rsid w:val="00A77D80"/>
    <w:rsid w:val="00A803AD"/>
    <w:rsid w:val="00A80568"/>
    <w:rsid w:val="00A805B0"/>
    <w:rsid w:val="00A80AFF"/>
    <w:rsid w:val="00A81E96"/>
    <w:rsid w:val="00A82572"/>
    <w:rsid w:val="00A82B49"/>
    <w:rsid w:val="00A82C15"/>
    <w:rsid w:val="00A830B5"/>
    <w:rsid w:val="00A833FE"/>
    <w:rsid w:val="00A83AFF"/>
    <w:rsid w:val="00A83C48"/>
    <w:rsid w:val="00A83E49"/>
    <w:rsid w:val="00A849CF"/>
    <w:rsid w:val="00A84D91"/>
    <w:rsid w:val="00A84F34"/>
    <w:rsid w:val="00A85138"/>
    <w:rsid w:val="00A85A93"/>
    <w:rsid w:val="00A86748"/>
    <w:rsid w:val="00A86DC4"/>
    <w:rsid w:val="00A86EDD"/>
    <w:rsid w:val="00A8710F"/>
    <w:rsid w:val="00A87512"/>
    <w:rsid w:val="00A8774B"/>
    <w:rsid w:val="00A90380"/>
    <w:rsid w:val="00A904CD"/>
    <w:rsid w:val="00A90C62"/>
    <w:rsid w:val="00A90CB0"/>
    <w:rsid w:val="00A9188E"/>
    <w:rsid w:val="00A91893"/>
    <w:rsid w:val="00A919CA"/>
    <w:rsid w:val="00A91DC6"/>
    <w:rsid w:val="00A91E1C"/>
    <w:rsid w:val="00A91EAD"/>
    <w:rsid w:val="00A9215A"/>
    <w:rsid w:val="00A92A96"/>
    <w:rsid w:val="00A93AFE"/>
    <w:rsid w:val="00A93E6B"/>
    <w:rsid w:val="00A9405A"/>
    <w:rsid w:val="00A9438E"/>
    <w:rsid w:val="00A944E1"/>
    <w:rsid w:val="00A947E1"/>
    <w:rsid w:val="00A94E34"/>
    <w:rsid w:val="00A94FD8"/>
    <w:rsid w:val="00A958BA"/>
    <w:rsid w:val="00A967E4"/>
    <w:rsid w:val="00A969DD"/>
    <w:rsid w:val="00A96A94"/>
    <w:rsid w:val="00A96C99"/>
    <w:rsid w:val="00AA0741"/>
    <w:rsid w:val="00AA0B00"/>
    <w:rsid w:val="00AA1164"/>
    <w:rsid w:val="00AA1695"/>
    <w:rsid w:val="00AA2555"/>
    <w:rsid w:val="00AA25F6"/>
    <w:rsid w:val="00AA29BC"/>
    <w:rsid w:val="00AA2CC3"/>
    <w:rsid w:val="00AA3542"/>
    <w:rsid w:val="00AA408B"/>
    <w:rsid w:val="00AA42FC"/>
    <w:rsid w:val="00AA4629"/>
    <w:rsid w:val="00AA46DB"/>
    <w:rsid w:val="00AA484A"/>
    <w:rsid w:val="00AA4DCB"/>
    <w:rsid w:val="00AA5128"/>
    <w:rsid w:val="00AA540F"/>
    <w:rsid w:val="00AA66D9"/>
    <w:rsid w:val="00AA68E0"/>
    <w:rsid w:val="00AA6B78"/>
    <w:rsid w:val="00AA77F2"/>
    <w:rsid w:val="00AB01D6"/>
    <w:rsid w:val="00AB094F"/>
    <w:rsid w:val="00AB22E3"/>
    <w:rsid w:val="00AB2AAE"/>
    <w:rsid w:val="00AB2DCC"/>
    <w:rsid w:val="00AB34B0"/>
    <w:rsid w:val="00AB38A9"/>
    <w:rsid w:val="00AB3B4F"/>
    <w:rsid w:val="00AB435F"/>
    <w:rsid w:val="00AB57AA"/>
    <w:rsid w:val="00AB5EDD"/>
    <w:rsid w:val="00AB6F68"/>
    <w:rsid w:val="00AB746F"/>
    <w:rsid w:val="00AB764F"/>
    <w:rsid w:val="00AB7A88"/>
    <w:rsid w:val="00AC0379"/>
    <w:rsid w:val="00AC03B3"/>
    <w:rsid w:val="00AC046F"/>
    <w:rsid w:val="00AC0795"/>
    <w:rsid w:val="00AC0E54"/>
    <w:rsid w:val="00AC129C"/>
    <w:rsid w:val="00AC1735"/>
    <w:rsid w:val="00AC1A93"/>
    <w:rsid w:val="00AC2214"/>
    <w:rsid w:val="00AC2B98"/>
    <w:rsid w:val="00AC31B0"/>
    <w:rsid w:val="00AC46FD"/>
    <w:rsid w:val="00AC49BD"/>
    <w:rsid w:val="00AC4FD7"/>
    <w:rsid w:val="00AC595F"/>
    <w:rsid w:val="00AC5977"/>
    <w:rsid w:val="00AC66A8"/>
    <w:rsid w:val="00AC72BE"/>
    <w:rsid w:val="00AC73A5"/>
    <w:rsid w:val="00AC7FC7"/>
    <w:rsid w:val="00AD0869"/>
    <w:rsid w:val="00AD12A8"/>
    <w:rsid w:val="00AD1340"/>
    <w:rsid w:val="00AD2A43"/>
    <w:rsid w:val="00AD4543"/>
    <w:rsid w:val="00AD4858"/>
    <w:rsid w:val="00AD535A"/>
    <w:rsid w:val="00AD5991"/>
    <w:rsid w:val="00AD640D"/>
    <w:rsid w:val="00AE067F"/>
    <w:rsid w:val="00AE06C8"/>
    <w:rsid w:val="00AE0A70"/>
    <w:rsid w:val="00AE1515"/>
    <w:rsid w:val="00AE19DC"/>
    <w:rsid w:val="00AE1B48"/>
    <w:rsid w:val="00AE1D3C"/>
    <w:rsid w:val="00AE30F2"/>
    <w:rsid w:val="00AE3AEE"/>
    <w:rsid w:val="00AE46CA"/>
    <w:rsid w:val="00AE489E"/>
    <w:rsid w:val="00AE4D1F"/>
    <w:rsid w:val="00AE4D9F"/>
    <w:rsid w:val="00AE514A"/>
    <w:rsid w:val="00AE5AD0"/>
    <w:rsid w:val="00AE640F"/>
    <w:rsid w:val="00AE66EA"/>
    <w:rsid w:val="00AE6775"/>
    <w:rsid w:val="00AE6AB4"/>
    <w:rsid w:val="00AE6B30"/>
    <w:rsid w:val="00AE7543"/>
    <w:rsid w:val="00AE76CA"/>
    <w:rsid w:val="00AE7844"/>
    <w:rsid w:val="00AF0970"/>
    <w:rsid w:val="00AF1E2F"/>
    <w:rsid w:val="00AF2662"/>
    <w:rsid w:val="00AF28CC"/>
    <w:rsid w:val="00AF2E9D"/>
    <w:rsid w:val="00AF3819"/>
    <w:rsid w:val="00AF455A"/>
    <w:rsid w:val="00AF4850"/>
    <w:rsid w:val="00AF4B88"/>
    <w:rsid w:val="00AF4CDE"/>
    <w:rsid w:val="00AF5247"/>
    <w:rsid w:val="00AF558F"/>
    <w:rsid w:val="00AF6390"/>
    <w:rsid w:val="00AF63D7"/>
    <w:rsid w:val="00AF65F5"/>
    <w:rsid w:val="00AF7245"/>
    <w:rsid w:val="00AF737C"/>
    <w:rsid w:val="00AF7740"/>
    <w:rsid w:val="00AF7820"/>
    <w:rsid w:val="00B00E6A"/>
    <w:rsid w:val="00B00ED5"/>
    <w:rsid w:val="00B01484"/>
    <w:rsid w:val="00B01490"/>
    <w:rsid w:val="00B0159D"/>
    <w:rsid w:val="00B01681"/>
    <w:rsid w:val="00B03443"/>
    <w:rsid w:val="00B040CF"/>
    <w:rsid w:val="00B045E7"/>
    <w:rsid w:val="00B051C8"/>
    <w:rsid w:val="00B05EF0"/>
    <w:rsid w:val="00B10485"/>
    <w:rsid w:val="00B1086C"/>
    <w:rsid w:val="00B10AE6"/>
    <w:rsid w:val="00B110AA"/>
    <w:rsid w:val="00B11A62"/>
    <w:rsid w:val="00B11CB0"/>
    <w:rsid w:val="00B12082"/>
    <w:rsid w:val="00B12092"/>
    <w:rsid w:val="00B1213A"/>
    <w:rsid w:val="00B125D9"/>
    <w:rsid w:val="00B1262F"/>
    <w:rsid w:val="00B126E6"/>
    <w:rsid w:val="00B138E1"/>
    <w:rsid w:val="00B13EAF"/>
    <w:rsid w:val="00B154DE"/>
    <w:rsid w:val="00B16A91"/>
    <w:rsid w:val="00B16EE3"/>
    <w:rsid w:val="00B1705A"/>
    <w:rsid w:val="00B17677"/>
    <w:rsid w:val="00B17969"/>
    <w:rsid w:val="00B219C9"/>
    <w:rsid w:val="00B21B66"/>
    <w:rsid w:val="00B21F04"/>
    <w:rsid w:val="00B2241D"/>
    <w:rsid w:val="00B22AD6"/>
    <w:rsid w:val="00B23192"/>
    <w:rsid w:val="00B23610"/>
    <w:rsid w:val="00B241D0"/>
    <w:rsid w:val="00B24764"/>
    <w:rsid w:val="00B24A9F"/>
    <w:rsid w:val="00B258AB"/>
    <w:rsid w:val="00B26329"/>
    <w:rsid w:val="00B26385"/>
    <w:rsid w:val="00B26C3E"/>
    <w:rsid w:val="00B26E80"/>
    <w:rsid w:val="00B27354"/>
    <w:rsid w:val="00B27E7B"/>
    <w:rsid w:val="00B328E8"/>
    <w:rsid w:val="00B32A88"/>
    <w:rsid w:val="00B32C2D"/>
    <w:rsid w:val="00B335C2"/>
    <w:rsid w:val="00B34BED"/>
    <w:rsid w:val="00B34C67"/>
    <w:rsid w:val="00B34F1A"/>
    <w:rsid w:val="00B3595D"/>
    <w:rsid w:val="00B35A13"/>
    <w:rsid w:val="00B35CC1"/>
    <w:rsid w:val="00B36178"/>
    <w:rsid w:val="00B365AB"/>
    <w:rsid w:val="00B36AF1"/>
    <w:rsid w:val="00B37159"/>
    <w:rsid w:val="00B3729A"/>
    <w:rsid w:val="00B372C8"/>
    <w:rsid w:val="00B4007D"/>
    <w:rsid w:val="00B409A8"/>
    <w:rsid w:val="00B40E7E"/>
    <w:rsid w:val="00B40ED6"/>
    <w:rsid w:val="00B4185B"/>
    <w:rsid w:val="00B419B4"/>
    <w:rsid w:val="00B4241B"/>
    <w:rsid w:val="00B43195"/>
    <w:rsid w:val="00B43BFB"/>
    <w:rsid w:val="00B4498E"/>
    <w:rsid w:val="00B45A18"/>
    <w:rsid w:val="00B45F75"/>
    <w:rsid w:val="00B461CC"/>
    <w:rsid w:val="00B46251"/>
    <w:rsid w:val="00B4691A"/>
    <w:rsid w:val="00B47155"/>
    <w:rsid w:val="00B510F8"/>
    <w:rsid w:val="00B51C00"/>
    <w:rsid w:val="00B5316B"/>
    <w:rsid w:val="00B53622"/>
    <w:rsid w:val="00B545A1"/>
    <w:rsid w:val="00B54658"/>
    <w:rsid w:val="00B55648"/>
    <w:rsid w:val="00B55D99"/>
    <w:rsid w:val="00B55F94"/>
    <w:rsid w:val="00B56CC2"/>
    <w:rsid w:val="00B56D17"/>
    <w:rsid w:val="00B56E9B"/>
    <w:rsid w:val="00B5763F"/>
    <w:rsid w:val="00B5772C"/>
    <w:rsid w:val="00B57C2D"/>
    <w:rsid w:val="00B57CE2"/>
    <w:rsid w:val="00B60DDA"/>
    <w:rsid w:val="00B60F75"/>
    <w:rsid w:val="00B61302"/>
    <w:rsid w:val="00B61727"/>
    <w:rsid w:val="00B62054"/>
    <w:rsid w:val="00B63964"/>
    <w:rsid w:val="00B63AC1"/>
    <w:rsid w:val="00B64216"/>
    <w:rsid w:val="00B65105"/>
    <w:rsid w:val="00B6540B"/>
    <w:rsid w:val="00B65A83"/>
    <w:rsid w:val="00B66009"/>
    <w:rsid w:val="00B6652C"/>
    <w:rsid w:val="00B666CA"/>
    <w:rsid w:val="00B66C6D"/>
    <w:rsid w:val="00B6742D"/>
    <w:rsid w:val="00B678E6"/>
    <w:rsid w:val="00B70A99"/>
    <w:rsid w:val="00B7109B"/>
    <w:rsid w:val="00B7166F"/>
    <w:rsid w:val="00B71939"/>
    <w:rsid w:val="00B71CA4"/>
    <w:rsid w:val="00B720B6"/>
    <w:rsid w:val="00B737AB"/>
    <w:rsid w:val="00B73D47"/>
    <w:rsid w:val="00B74004"/>
    <w:rsid w:val="00B74443"/>
    <w:rsid w:val="00B76D57"/>
    <w:rsid w:val="00B77446"/>
    <w:rsid w:val="00B776C5"/>
    <w:rsid w:val="00B7771D"/>
    <w:rsid w:val="00B77777"/>
    <w:rsid w:val="00B777EA"/>
    <w:rsid w:val="00B77EB4"/>
    <w:rsid w:val="00B80327"/>
    <w:rsid w:val="00B80335"/>
    <w:rsid w:val="00B807D0"/>
    <w:rsid w:val="00B80872"/>
    <w:rsid w:val="00B80CB9"/>
    <w:rsid w:val="00B819A1"/>
    <w:rsid w:val="00B8225E"/>
    <w:rsid w:val="00B82755"/>
    <w:rsid w:val="00B83C8D"/>
    <w:rsid w:val="00B83DA9"/>
    <w:rsid w:val="00B84392"/>
    <w:rsid w:val="00B848AC"/>
    <w:rsid w:val="00B84BDF"/>
    <w:rsid w:val="00B850D6"/>
    <w:rsid w:val="00B850EF"/>
    <w:rsid w:val="00B851AD"/>
    <w:rsid w:val="00B854DE"/>
    <w:rsid w:val="00B855D9"/>
    <w:rsid w:val="00B863C0"/>
    <w:rsid w:val="00B86B82"/>
    <w:rsid w:val="00B86EF7"/>
    <w:rsid w:val="00B90432"/>
    <w:rsid w:val="00B90C92"/>
    <w:rsid w:val="00B91124"/>
    <w:rsid w:val="00B917D3"/>
    <w:rsid w:val="00B927FA"/>
    <w:rsid w:val="00B937C0"/>
    <w:rsid w:val="00B937C8"/>
    <w:rsid w:val="00B943D5"/>
    <w:rsid w:val="00B9484E"/>
    <w:rsid w:val="00B948E3"/>
    <w:rsid w:val="00B94CDB"/>
    <w:rsid w:val="00B9582D"/>
    <w:rsid w:val="00B9694E"/>
    <w:rsid w:val="00B9712C"/>
    <w:rsid w:val="00B97F9D"/>
    <w:rsid w:val="00BA04AA"/>
    <w:rsid w:val="00BA0953"/>
    <w:rsid w:val="00BA1776"/>
    <w:rsid w:val="00BA24E9"/>
    <w:rsid w:val="00BA2E90"/>
    <w:rsid w:val="00BA4032"/>
    <w:rsid w:val="00BA4239"/>
    <w:rsid w:val="00BA4DD9"/>
    <w:rsid w:val="00BA58F2"/>
    <w:rsid w:val="00BA5E0E"/>
    <w:rsid w:val="00BA5E1A"/>
    <w:rsid w:val="00BA6408"/>
    <w:rsid w:val="00BA657A"/>
    <w:rsid w:val="00BA69E8"/>
    <w:rsid w:val="00BA6AE1"/>
    <w:rsid w:val="00BA78AD"/>
    <w:rsid w:val="00BA7D4C"/>
    <w:rsid w:val="00BA7E12"/>
    <w:rsid w:val="00BA7E49"/>
    <w:rsid w:val="00BA7F7A"/>
    <w:rsid w:val="00BB01F9"/>
    <w:rsid w:val="00BB0764"/>
    <w:rsid w:val="00BB11D4"/>
    <w:rsid w:val="00BB164C"/>
    <w:rsid w:val="00BB1724"/>
    <w:rsid w:val="00BB1EE8"/>
    <w:rsid w:val="00BB2695"/>
    <w:rsid w:val="00BB29D7"/>
    <w:rsid w:val="00BB3390"/>
    <w:rsid w:val="00BB36FE"/>
    <w:rsid w:val="00BB3FB4"/>
    <w:rsid w:val="00BB4A3E"/>
    <w:rsid w:val="00BB4D26"/>
    <w:rsid w:val="00BB6206"/>
    <w:rsid w:val="00BB6CE1"/>
    <w:rsid w:val="00BB6E39"/>
    <w:rsid w:val="00BB710D"/>
    <w:rsid w:val="00BB7678"/>
    <w:rsid w:val="00BB7716"/>
    <w:rsid w:val="00BB7874"/>
    <w:rsid w:val="00BC0044"/>
    <w:rsid w:val="00BC0653"/>
    <w:rsid w:val="00BC0B52"/>
    <w:rsid w:val="00BC12DD"/>
    <w:rsid w:val="00BC2C7D"/>
    <w:rsid w:val="00BC2DD2"/>
    <w:rsid w:val="00BC2F2B"/>
    <w:rsid w:val="00BC3164"/>
    <w:rsid w:val="00BC3BB0"/>
    <w:rsid w:val="00BC3E69"/>
    <w:rsid w:val="00BC433E"/>
    <w:rsid w:val="00BC50B1"/>
    <w:rsid w:val="00BC5916"/>
    <w:rsid w:val="00BC74A3"/>
    <w:rsid w:val="00BC78C7"/>
    <w:rsid w:val="00BC7972"/>
    <w:rsid w:val="00BD0834"/>
    <w:rsid w:val="00BD1DBE"/>
    <w:rsid w:val="00BD24D1"/>
    <w:rsid w:val="00BD24D8"/>
    <w:rsid w:val="00BD2B68"/>
    <w:rsid w:val="00BD3C30"/>
    <w:rsid w:val="00BD4079"/>
    <w:rsid w:val="00BD41C0"/>
    <w:rsid w:val="00BD52BE"/>
    <w:rsid w:val="00BD57D2"/>
    <w:rsid w:val="00BD6A77"/>
    <w:rsid w:val="00BD7080"/>
    <w:rsid w:val="00BD70CF"/>
    <w:rsid w:val="00BE0938"/>
    <w:rsid w:val="00BE0C0E"/>
    <w:rsid w:val="00BE1267"/>
    <w:rsid w:val="00BE14D8"/>
    <w:rsid w:val="00BE23C1"/>
    <w:rsid w:val="00BE2545"/>
    <w:rsid w:val="00BE2587"/>
    <w:rsid w:val="00BE2A5C"/>
    <w:rsid w:val="00BE2E87"/>
    <w:rsid w:val="00BE35BE"/>
    <w:rsid w:val="00BE3C09"/>
    <w:rsid w:val="00BE4879"/>
    <w:rsid w:val="00BE4894"/>
    <w:rsid w:val="00BE4AB2"/>
    <w:rsid w:val="00BE516F"/>
    <w:rsid w:val="00BE56F0"/>
    <w:rsid w:val="00BE5AFD"/>
    <w:rsid w:val="00BE5D80"/>
    <w:rsid w:val="00BE61EA"/>
    <w:rsid w:val="00BE7035"/>
    <w:rsid w:val="00BE763F"/>
    <w:rsid w:val="00BF0A8F"/>
    <w:rsid w:val="00BF1347"/>
    <w:rsid w:val="00BF2162"/>
    <w:rsid w:val="00BF2329"/>
    <w:rsid w:val="00BF2606"/>
    <w:rsid w:val="00BF26C4"/>
    <w:rsid w:val="00BF2EC3"/>
    <w:rsid w:val="00BF2F63"/>
    <w:rsid w:val="00BF3B73"/>
    <w:rsid w:val="00BF4479"/>
    <w:rsid w:val="00BF53E7"/>
    <w:rsid w:val="00BF56E8"/>
    <w:rsid w:val="00BF5704"/>
    <w:rsid w:val="00BF5F73"/>
    <w:rsid w:val="00BF62A0"/>
    <w:rsid w:val="00BF6807"/>
    <w:rsid w:val="00BF6C7B"/>
    <w:rsid w:val="00BF7870"/>
    <w:rsid w:val="00BF7C5B"/>
    <w:rsid w:val="00BF7F3E"/>
    <w:rsid w:val="00C007B5"/>
    <w:rsid w:val="00C00FB6"/>
    <w:rsid w:val="00C00FE1"/>
    <w:rsid w:val="00C03293"/>
    <w:rsid w:val="00C0351C"/>
    <w:rsid w:val="00C0434D"/>
    <w:rsid w:val="00C055A9"/>
    <w:rsid w:val="00C05A7B"/>
    <w:rsid w:val="00C0612E"/>
    <w:rsid w:val="00C06A86"/>
    <w:rsid w:val="00C06F67"/>
    <w:rsid w:val="00C0743A"/>
    <w:rsid w:val="00C076D1"/>
    <w:rsid w:val="00C07B06"/>
    <w:rsid w:val="00C110B3"/>
    <w:rsid w:val="00C1110C"/>
    <w:rsid w:val="00C11488"/>
    <w:rsid w:val="00C11D07"/>
    <w:rsid w:val="00C122CC"/>
    <w:rsid w:val="00C126A0"/>
    <w:rsid w:val="00C12C27"/>
    <w:rsid w:val="00C12F49"/>
    <w:rsid w:val="00C13115"/>
    <w:rsid w:val="00C132F7"/>
    <w:rsid w:val="00C1540C"/>
    <w:rsid w:val="00C15AA2"/>
    <w:rsid w:val="00C15E41"/>
    <w:rsid w:val="00C16CEC"/>
    <w:rsid w:val="00C16D83"/>
    <w:rsid w:val="00C175C8"/>
    <w:rsid w:val="00C179DB"/>
    <w:rsid w:val="00C202B1"/>
    <w:rsid w:val="00C20390"/>
    <w:rsid w:val="00C2053A"/>
    <w:rsid w:val="00C2072E"/>
    <w:rsid w:val="00C2078A"/>
    <w:rsid w:val="00C230DB"/>
    <w:rsid w:val="00C2323F"/>
    <w:rsid w:val="00C23551"/>
    <w:rsid w:val="00C23924"/>
    <w:rsid w:val="00C24103"/>
    <w:rsid w:val="00C244F3"/>
    <w:rsid w:val="00C248DB"/>
    <w:rsid w:val="00C25002"/>
    <w:rsid w:val="00C25986"/>
    <w:rsid w:val="00C25CCE"/>
    <w:rsid w:val="00C25D74"/>
    <w:rsid w:val="00C26723"/>
    <w:rsid w:val="00C268A5"/>
    <w:rsid w:val="00C27117"/>
    <w:rsid w:val="00C30B82"/>
    <w:rsid w:val="00C311FD"/>
    <w:rsid w:val="00C3184A"/>
    <w:rsid w:val="00C32F69"/>
    <w:rsid w:val="00C33350"/>
    <w:rsid w:val="00C351B0"/>
    <w:rsid w:val="00C352A8"/>
    <w:rsid w:val="00C35C0E"/>
    <w:rsid w:val="00C40187"/>
    <w:rsid w:val="00C40AF1"/>
    <w:rsid w:val="00C415C8"/>
    <w:rsid w:val="00C4227F"/>
    <w:rsid w:val="00C435E5"/>
    <w:rsid w:val="00C438F5"/>
    <w:rsid w:val="00C44413"/>
    <w:rsid w:val="00C44527"/>
    <w:rsid w:val="00C448BC"/>
    <w:rsid w:val="00C44A23"/>
    <w:rsid w:val="00C44EDC"/>
    <w:rsid w:val="00C457EF"/>
    <w:rsid w:val="00C46C22"/>
    <w:rsid w:val="00C46F46"/>
    <w:rsid w:val="00C47176"/>
    <w:rsid w:val="00C47318"/>
    <w:rsid w:val="00C50165"/>
    <w:rsid w:val="00C51976"/>
    <w:rsid w:val="00C51F3E"/>
    <w:rsid w:val="00C5229F"/>
    <w:rsid w:val="00C52ED2"/>
    <w:rsid w:val="00C54572"/>
    <w:rsid w:val="00C54683"/>
    <w:rsid w:val="00C554B0"/>
    <w:rsid w:val="00C5560D"/>
    <w:rsid w:val="00C557D7"/>
    <w:rsid w:val="00C55B85"/>
    <w:rsid w:val="00C55DB4"/>
    <w:rsid w:val="00C55EAC"/>
    <w:rsid w:val="00C564B3"/>
    <w:rsid w:val="00C57FE5"/>
    <w:rsid w:val="00C61DE3"/>
    <w:rsid w:val="00C61F3F"/>
    <w:rsid w:val="00C62029"/>
    <w:rsid w:val="00C62372"/>
    <w:rsid w:val="00C6257C"/>
    <w:rsid w:val="00C62A32"/>
    <w:rsid w:val="00C62AB4"/>
    <w:rsid w:val="00C62AC1"/>
    <w:rsid w:val="00C646EA"/>
    <w:rsid w:val="00C65078"/>
    <w:rsid w:val="00C65D3B"/>
    <w:rsid w:val="00C6604E"/>
    <w:rsid w:val="00C6708F"/>
    <w:rsid w:val="00C67EE3"/>
    <w:rsid w:val="00C70113"/>
    <w:rsid w:val="00C703AD"/>
    <w:rsid w:val="00C70B79"/>
    <w:rsid w:val="00C71EE5"/>
    <w:rsid w:val="00C723D1"/>
    <w:rsid w:val="00C73058"/>
    <w:rsid w:val="00C73BD4"/>
    <w:rsid w:val="00C74215"/>
    <w:rsid w:val="00C7425F"/>
    <w:rsid w:val="00C7446A"/>
    <w:rsid w:val="00C7449F"/>
    <w:rsid w:val="00C761EB"/>
    <w:rsid w:val="00C76C50"/>
    <w:rsid w:val="00C7722F"/>
    <w:rsid w:val="00C776D0"/>
    <w:rsid w:val="00C77B9D"/>
    <w:rsid w:val="00C800B4"/>
    <w:rsid w:val="00C80C12"/>
    <w:rsid w:val="00C811A3"/>
    <w:rsid w:val="00C811F0"/>
    <w:rsid w:val="00C81E49"/>
    <w:rsid w:val="00C82025"/>
    <w:rsid w:val="00C82223"/>
    <w:rsid w:val="00C822AF"/>
    <w:rsid w:val="00C827FC"/>
    <w:rsid w:val="00C82A50"/>
    <w:rsid w:val="00C831EB"/>
    <w:rsid w:val="00C84560"/>
    <w:rsid w:val="00C845B6"/>
    <w:rsid w:val="00C84964"/>
    <w:rsid w:val="00C84C25"/>
    <w:rsid w:val="00C85432"/>
    <w:rsid w:val="00C85683"/>
    <w:rsid w:val="00C859D8"/>
    <w:rsid w:val="00C859E5"/>
    <w:rsid w:val="00C860E5"/>
    <w:rsid w:val="00C862E7"/>
    <w:rsid w:val="00C8633B"/>
    <w:rsid w:val="00C86E42"/>
    <w:rsid w:val="00C8714A"/>
    <w:rsid w:val="00C8791D"/>
    <w:rsid w:val="00C900A4"/>
    <w:rsid w:val="00C90505"/>
    <w:rsid w:val="00C9067E"/>
    <w:rsid w:val="00C920A7"/>
    <w:rsid w:val="00C9219C"/>
    <w:rsid w:val="00C93445"/>
    <w:rsid w:val="00C93F35"/>
    <w:rsid w:val="00C950DF"/>
    <w:rsid w:val="00C9544B"/>
    <w:rsid w:val="00C95CE4"/>
    <w:rsid w:val="00C95CE6"/>
    <w:rsid w:val="00C95E39"/>
    <w:rsid w:val="00C96F35"/>
    <w:rsid w:val="00C97120"/>
    <w:rsid w:val="00C9767E"/>
    <w:rsid w:val="00CA01E4"/>
    <w:rsid w:val="00CA08BA"/>
    <w:rsid w:val="00CA0C6B"/>
    <w:rsid w:val="00CA2726"/>
    <w:rsid w:val="00CA28F5"/>
    <w:rsid w:val="00CA3477"/>
    <w:rsid w:val="00CA3D0B"/>
    <w:rsid w:val="00CA3DAE"/>
    <w:rsid w:val="00CA405D"/>
    <w:rsid w:val="00CA43B1"/>
    <w:rsid w:val="00CA43DC"/>
    <w:rsid w:val="00CA54C5"/>
    <w:rsid w:val="00CA5825"/>
    <w:rsid w:val="00CA58E7"/>
    <w:rsid w:val="00CA7448"/>
    <w:rsid w:val="00CA7F9A"/>
    <w:rsid w:val="00CB0464"/>
    <w:rsid w:val="00CB141D"/>
    <w:rsid w:val="00CB197D"/>
    <w:rsid w:val="00CB1B5F"/>
    <w:rsid w:val="00CB1B83"/>
    <w:rsid w:val="00CB296B"/>
    <w:rsid w:val="00CB2E3F"/>
    <w:rsid w:val="00CB4936"/>
    <w:rsid w:val="00CB4E62"/>
    <w:rsid w:val="00CB4EA8"/>
    <w:rsid w:val="00CB60D6"/>
    <w:rsid w:val="00CB6396"/>
    <w:rsid w:val="00CB6BAB"/>
    <w:rsid w:val="00CB7264"/>
    <w:rsid w:val="00CB7B91"/>
    <w:rsid w:val="00CB7CAE"/>
    <w:rsid w:val="00CC0066"/>
    <w:rsid w:val="00CC01CB"/>
    <w:rsid w:val="00CC0760"/>
    <w:rsid w:val="00CC0960"/>
    <w:rsid w:val="00CC1EDD"/>
    <w:rsid w:val="00CC21FD"/>
    <w:rsid w:val="00CC3776"/>
    <w:rsid w:val="00CC483F"/>
    <w:rsid w:val="00CC4F73"/>
    <w:rsid w:val="00CC504B"/>
    <w:rsid w:val="00CC571A"/>
    <w:rsid w:val="00CC5B2E"/>
    <w:rsid w:val="00CC5B60"/>
    <w:rsid w:val="00CC5F80"/>
    <w:rsid w:val="00CC660A"/>
    <w:rsid w:val="00CC6907"/>
    <w:rsid w:val="00CC77CB"/>
    <w:rsid w:val="00CC7A14"/>
    <w:rsid w:val="00CC7FE0"/>
    <w:rsid w:val="00CD0CD4"/>
    <w:rsid w:val="00CD1DE5"/>
    <w:rsid w:val="00CD258B"/>
    <w:rsid w:val="00CD25DA"/>
    <w:rsid w:val="00CD36A2"/>
    <w:rsid w:val="00CD418A"/>
    <w:rsid w:val="00CD42F5"/>
    <w:rsid w:val="00CD44FD"/>
    <w:rsid w:val="00CD4937"/>
    <w:rsid w:val="00CD4E2E"/>
    <w:rsid w:val="00CD4F00"/>
    <w:rsid w:val="00CD529E"/>
    <w:rsid w:val="00CD52BA"/>
    <w:rsid w:val="00CD7AA3"/>
    <w:rsid w:val="00CD7EC0"/>
    <w:rsid w:val="00CD7F41"/>
    <w:rsid w:val="00CE0169"/>
    <w:rsid w:val="00CE0341"/>
    <w:rsid w:val="00CE0484"/>
    <w:rsid w:val="00CE0C30"/>
    <w:rsid w:val="00CE0CFD"/>
    <w:rsid w:val="00CE12EB"/>
    <w:rsid w:val="00CE13D7"/>
    <w:rsid w:val="00CE26FD"/>
    <w:rsid w:val="00CE2A83"/>
    <w:rsid w:val="00CE3191"/>
    <w:rsid w:val="00CE3477"/>
    <w:rsid w:val="00CE375F"/>
    <w:rsid w:val="00CE3AFB"/>
    <w:rsid w:val="00CE41E6"/>
    <w:rsid w:val="00CE46F0"/>
    <w:rsid w:val="00CE4B48"/>
    <w:rsid w:val="00CE4CBF"/>
    <w:rsid w:val="00CE4FBB"/>
    <w:rsid w:val="00CE5263"/>
    <w:rsid w:val="00CE52B9"/>
    <w:rsid w:val="00CE67FC"/>
    <w:rsid w:val="00CE7081"/>
    <w:rsid w:val="00CE73F2"/>
    <w:rsid w:val="00CE7A89"/>
    <w:rsid w:val="00CF0894"/>
    <w:rsid w:val="00CF1A44"/>
    <w:rsid w:val="00CF1BEC"/>
    <w:rsid w:val="00CF21B3"/>
    <w:rsid w:val="00CF231A"/>
    <w:rsid w:val="00CF3499"/>
    <w:rsid w:val="00CF37DC"/>
    <w:rsid w:val="00CF3AA2"/>
    <w:rsid w:val="00CF40FF"/>
    <w:rsid w:val="00CF4115"/>
    <w:rsid w:val="00CF4B81"/>
    <w:rsid w:val="00CF5210"/>
    <w:rsid w:val="00CF5223"/>
    <w:rsid w:val="00CF5D26"/>
    <w:rsid w:val="00CF71AF"/>
    <w:rsid w:val="00CF7F05"/>
    <w:rsid w:val="00D009F2"/>
    <w:rsid w:val="00D0155F"/>
    <w:rsid w:val="00D015B7"/>
    <w:rsid w:val="00D01D84"/>
    <w:rsid w:val="00D02D60"/>
    <w:rsid w:val="00D03781"/>
    <w:rsid w:val="00D03CAE"/>
    <w:rsid w:val="00D04158"/>
    <w:rsid w:val="00D041D5"/>
    <w:rsid w:val="00D0514C"/>
    <w:rsid w:val="00D056CB"/>
    <w:rsid w:val="00D06529"/>
    <w:rsid w:val="00D06791"/>
    <w:rsid w:val="00D06883"/>
    <w:rsid w:val="00D06A8F"/>
    <w:rsid w:val="00D079E1"/>
    <w:rsid w:val="00D07A72"/>
    <w:rsid w:val="00D1090E"/>
    <w:rsid w:val="00D1101C"/>
    <w:rsid w:val="00D110C7"/>
    <w:rsid w:val="00D118A1"/>
    <w:rsid w:val="00D11B72"/>
    <w:rsid w:val="00D11DA6"/>
    <w:rsid w:val="00D12CD3"/>
    <w:rsid w:val="00D136AB"/>
    <w:rsid w:val="00D13779"/>
    <w:rsid w:val="00D13A00"/>
    <w:rsid w:val="00D13BFD"/>
    <w:rsid w:val="00D14312"/>
    <w:rsid w:val="00D159A4"/>
    <w:rsid w:val="00D15C4E"/>
    <w:rsid w:val="00D15C91"/>
    <w:rsid w:val="00D176FD"/>
    <w:rsid w:val="00D17D92"/>
    <w:rsid w:val="00D203F0"/>
    <w:rsid w:val="00D20950"/>
    <w:rsid w:val="00D20A4A"/>
    <w:rsid w:val="00D2110C"/>
    <w:rsid w:val="00D21226"/>
    <w:rsid w:val="00D2188F"/>
    <w:rsid w:val="00D2232A"/>
    <w:rsid w:val="00D22459"/>
    <w:rsid w:val="00D22766"/>
    <w:rsid w:val="00D22922"/>
    <w:rsid w:val="00D2347F"/>
    <w:rsid w:val="00D235F3"/>
    <w:rsid w:val="00D237E8"/>
    <w:rsid w:val="00D2418F"/>
    <w:rsid w:val="00D2473D"/>
    <w:rsid w:val="00D25D16"/>
    <w:rsid w:val="00D25DF3"/>
    <w:rsid w:val="00D26B5F"/>
    <w:rsid w:val="00D26C33"/>
    <w:rsid w:val="00D30D6C"/>
    <w:rsid w:val="00D320B6"/>
    <w:rsid w:val="00D329D3"/>
    <w:rsid w:val="00D32A8C"/>
    <w:rsid w:val="00D32FE7"/>
    <w:rsid w:val="00D3348A"/>
    <w:rsid w:val="00D335D1"/>
    <w:rsid w:val="00D338EA"/>
    <w:rsid w:val="00D33FA2"/>
    <w:rsid w:val="00D342E0"/>
    <w:rsid w:val="00D342FD"/>
    <w:rsid w:val="00D34B2E"/>
    <w:rsid w:val="00D35053"/>
    <w:rsid w:val="00D35326"/>
    <w:rsid w:val="00D354D0"/>
    <w:rsid w:val="00D35919"/>
    <w:rsid w:val="00D36CF8"/>
    <w:rsid w:val="00D372F1"/>
    <w:rsid w:val="00D37921"/>
    <w:rsid w:val="00D4096A"/>
    <w:rsid w:val="00D4123D"/>
    <w:rsid w:val="00D42046"/>
    <w:rsid w:val="00D4269E"/>
    <w:rsid w:val="00D4294C"/>
    <w:rsid w:val="00D429FC"/>
    <w:rsid w:val="00D44F2E"/>
    <w:rsid w:val="00D45D8D"/>
    <w:rsid w:val="00D460F5"/>
    <w:rsid w:val="00D463F9"/>
    <w:rsid w:val="00D4679F"/>
    <w:rsid w:val="00D46BCC"/>
    <w:rsid w:val="00D470B6"/>
    <w:rsid w:val="00D472DF"/>
    <w:rsid w:val="00D478E4"/>
    <w:rsid w:val="00D47948"/>
    <w:rsid w:val="00D47B36"/>
    <w:rsid w:val="00D47D8A"/>
    <w:rsid w:val="00D47EE2"/>
    <w:rsid w:val="00D50F36"/>
    <w:rsid w:val="00D50F74"/>
    <w:rsid w:val="00D511AC"/>
    <w:rsid w:val="00D51308"/>
    <w:rsid w:val="00D522EF"/>
    <w:rsid w:val="00D52479"/>
    <w:rsid w:val="00D528C3"/>
    <w:rsid w:val="00D52A30"/>
    <w:rsid w:val="00D52F1A"/>
    <w:rsid w:val="00D53654"/>
    <w:rsid w:val="00D53D21"/>
    <w:rsid w:val="00D5517B"/>
    <w:rsid w:val="00D5584C"/>
    <w:rsid w:val="00D55937"/>
    <w:rsid w:val="00D55F7E"/>
    <w:rsid w:val="00D56174"/>
    <w:rsid w:val="00D56AF1"/>
    <w:rsid w:val="00D5761F"/>
    <w:rsid w:val="00D576E9"/>
    <w:rsid w:val="00D577F2"/>
    <w:rsid w:val="00D57913"/>
    <w:rsid w:val="00D60147"/>
    <w:rsid w:val="00D60659"/>
    <w:rsid w:val="00D60EF6"/>
    <w:rsid w:val="00D613C1"/>
    <w:rsid w:val="00D617E9"/>
    <w:rsid w:val="00D6211C"/>
    <w:rsid w:val="00D626C8"/>
    <w:rsid w:val="00D62751"/>
    <w:rsid w:val="00D62EDA"/>
    <w:rsid w:val="00D6346B"/>
    <w:rsid w:val="00D6453E"/>
    <w:rsid w:val="00D648F5"/>
    <w:rsid w:val="00D66070"/>
    <w:rsid w:val="00D674A7"/>
    <w:rsid w:val="00D67C49"/>
    <w:rsid w:val="00D70303"/>
    <w:rsid w:val="00D7052F"/>
    <w:rsid w:val="00D712FA"/>
    <w:rsid w:val="00D713BF"/>
    <w:rsid w:val="00D714B7"/>
    <w:rsid w:val="00D7153F"/>
    <w:rsid w:val="00D71E39"/>
    <w:rsid w:val="00D72532"/>
    <w:rsid w:val="00D72C07"/>
    <w:rsid w:val="00D72D7B"/>
    <w:rsid w:val="00D72E1C"/>
    <w:rsid w:val="00D73DF5"/>
    <w:rsid w:val="00D7432A"/>
    <w:rsid w:val="00D74B4A"/>
    <w:rsid w:val="00D74E51"/>
    <w:rsid w:val="00D74FBF"/>
    <w:rsid w:val="00D75BD8"/>
    <w:rsid w:val="00D761F8"/>
    <w:rsid w:val="00D7623B"/>
    <w:rsid w:val="00D76771"/>
    <w:rsid w:val="00D7725D"/>
    <w:rsid w:val="00D77BC8"/>
    <w:rsid w:val="00D77F77"/>
    <w:rsid w:val="00D80254"/>
    <w:rsid w:val="00D8089B"/>
    <w:rsid w:val="00D8107F"/>
    <w:rsid w:val="00D81EC0"/>
    <w:rsid w:val="00D82138"/>
    <w:rsid w:val="00D82322"/>
    <w:rsid w:val="00D82D1B"/>
    <w:rsid w:val="00D83B21"/>
    <w:rsid w:val="00D83D33"/>
    <w:rsid w:val="00D83DA4"/>
    <w:rsid w:val="00D83E92"/>
    <w:rsid w:val="00D83FFF"/>
    <w:rsid w:val="00D84869"/>
    <w:rsid w:val="00D849AD"/>
    <w:rsid w:val="00D85389"/>
    <w:rsid w:val="00D8571D"/>
    <w:rsid w:val="00D86557"/>
    <w:rsid w:val="00D87DA0"/>
    <w:rsid w:val="00D901D0"/>
    <w:rsid w:val="00D913D3"/>
    <w:rsid w:val="00D915D3"/>
    <w:rsid w:val="00D91982"/>
    <w:rsid w:val="00D91D34"/>
    <w:rsid w:val="00D91D83"/>
    <w:rsid w:val="00D9243E"/>
    <w:rsid w:val="00D929F9"/>
    <w:rsid w:val="00D93122"/>
    <w:rsid w:val="00D93CE8"/>
    <w:rsid w:val="00D9480E"/>
    <w:rsid w:val="00D9510A"/>
    <w:rsid w:val="00D9573D"/>
    <w:rsid w:val="00D959CB"/>
    <w:rsid w:val="00D95F7D"/>
    <w:rsid w:val="00D962C3"/>
    <w:rsid w:val="00D969C8"/>
    <w:rsid w:val="00D96CCC"/>
    <w:rsid w:val="00D97369"/>
    <w:rsid w:val="00D97CDC"/>
    <w:rsid w:val="00DA01D8"/>
    <w:rsid w:val="00DA1239"/>
    <w:rsid w:val="00DA1615"/>
    <w:rsid w:val="00DA276E"/>
    <w:rsid w:val="00DA3652"/>
    <w:rsid w:val="00DA382D"/>
    <w:rsid w:val="00DA3A81"/>
    <w:rsid w:val="00DA54EE"/>
    <w:rsid w:val="00DA57EA"/>
    <w:rsid w:val="00DA5ABA"/>
    <w:rsid w:val="00DA5DB3"/>
    <w:rsid w:val="00DA5E6E"/>
    <w:rsid w:val="00DA642E"/>
    <w:rsid w:val="00DA64C2"/>
    <w:rsid w:val="00DA6BE9"/>
    <w:rsid w:val="00DA6C4F"/>
    <w:rsid w:val="00DA6C63"/>
    <w:rsid w:val="00DB0634"/>
    <w:rsid w:val="00DB0B14"/>
    <w:rsid w:val="00DB0DC3"/>
    <w:rsid w:val="00DB1D9E"/>
    <w:rsid w:val="00DB2679"/>
    <w:rsid w:val="00DB2F32"/>
    <w:rsid w:val="00DB30DE"/>
    <w:rsid w:val="00DB35AA"/>
    <w:rsid w:val="00DB3EE2"/>
    <w:rsid w:val="00DB46BD"/>
    <w:rsid w:val="00DB4A7E"/>
    <w:rsid w:val="00DB55AC"/>
    <w:rsid w:val="00DB605E"/>
    <w:rsid w:val="00DB60F0"/>
    <w:rsid w:val="00DB7B29"/>
    <w:rsid w:val="00DC01EF"/>
    <w:rsid w:val="00DC0B1E"/>
    <w:rsid w:val="00DC0E35"/>
    <w:rsid w:val="00DC1324"/>
    <w:rsid w:val="00DC19D0"/>
    <w:rsid w:val="00DC3AFF"/>
    <w:rsid w:val="00DC3ECD"/>
    <w:rsid w:val="00DC43BC"/>
    <w:rsid w:val="00DC4706"/>
    <w:rsid w:val="00DC52FF"/>
    <w:rsid w:val="00DC573B"/>
    <w:rsid w:val="00DC6B6C"/>
    <w:rsid w:val="00DC78A7"/>
    <w:rsid w:val="00DC7DAF"/>
    <w:rsid w:val="00DC7F1B"/>
    <w:rsid w:val="00DD0D6A"/>
    <w:rsid w:val="00DD1B64"/>
    <w:rsid w:val="00DD288B"/>
    <w:rsid w:val="00DD387D"/>
    <w:rsid w:val="00DD397D"/>
    <w:rsid w:val="00DD3AD0"/>
    <w:rsid w:val="00DD3B6B"/>
    <w:rsid w:val="00DD4410"/>
    <w:rsid w:val="00DD48E7"/>
    <w:rsid w:val="00DD4BC4"/>
    <w:rsid w:val="00DD5770"/>
    <w:rsid w:val="00DD5C67"/>
    <w:rsid w:val="00DD652D"/>
    <w:rsid w:val="00DD65DA"/>
    <w:rsid w:val="00DD78D6"/>
    <w:rsid w:val="00DD79E6"/>
    <w:rsid w:val="00DE0727"/>
    <w:rsid w:val="00DE0C5F"/>
    <w:rsid w:val="00DE142D"/>
    <w:rsid w:val="00DE17CF"/>
    <w:rsid w:val="00DE1931"/>
    <w:rsid w:val="00DE1BAC"/>
    <w:rsid w:val="00DE295F"/>
    <w:rsid w:val="00DE2F13"/>
    <w:rsid w:val="00DE39E4"/>
    <w:rsid w:val="00DE3DA2"/>
    <w:rsid w:val="00DE3DE3"/>
    <w:rsid w:val="00DE3E7C"/>
    <w:rsid w:val="00DE4AA0"/>
    <w:rsid w:val="00DE4B5E"/>
    <w:rsid w:val="00DE507E"/>
    <w:rsid w:val="00DE58D4"/>
    <w:rsid w:val="00DE66D1"/>
    <w:rsid w:val="00DE66F6"/>
    <w:rsid w:val="00DE7064"/>
    <w:rsid w:val="00DE747A"/>
    <w:rsid w:val="00DE79EC"/>
    <w:rsid w:val="00DF037D"/>
    <w:rsid w:val="00DF0832"/>
    <w:rsid w:val="00DF124D"/>
    <w:rsid w:val="00DF15F4"/>
    <w:rsid w:val="00DF2C06"/>
    <w:rsid w:val="00DF41FD"/>
    <w:rsid w:val="00DF477A"/>
    <w:rsid w:val="00DF5599"/>
    <w:rsid w:val="00DF6343"/>
    <w:rsid w:val="00DF640B"/>
    <w:rsid w:val="00DF6B0C"/>
    <w:rsid w:val="00DF6F1E"/>
    <w:rsid w:val="00DF724C"/>
    <w:rsid w:val="00DF74CE"/>
    <w:rsid w:val="00DF7F76"/>
    <w:rsid w:val="00E00387"/>
    <w:rsid w:val="00E00AA6"/>
    <w:rsid w:val="00E01098"/>
    <w:rsid w:val="00E01E4A"/>
    <w:rsid w:val="00E02588"/>
    <w:rsid w:val="00E02697"/>
    <w:rsid w:val="00E02CF2"/>
    <w:rsid w:val="00E02E49"/>
    <w:rsid w:val="00E03B4C"/>
    <w:rsid w:val="00E045BE"/>
    <w:rsid w:val="00E053B8"/>
    <w:rsid w:val="00E055CC"/>
    <w:rsid w:val="00E0671F"/>
    <w:rsid w:val="00E068C2"/>
    <w:rsid w:val="00E100C3"/>
    <w:rsid w:val="00E100CB"/>
    <w:rsid w:val="00E10865"/>
    <w:rsid w:val="00E11071"/>
    <w:rsid w:val="00E11117"/>
    <w:rsid w:val="00E1178A"/>
    <w:rsid w:val="00E12066"/>
    <w:rsid w:val="00E12448"/>
    <w:rsid w:val="00E128DA"/>
    <w:rsid w:val="00E13603"/>
    <w:rsid w:val="00E13684"/>
    <w:rsid w:val="00E1392B"/>
    <w:rsid w:val="00E1414E"/>
    <w:rsid w:val="00E14CE0"/>
    <w:rsid w:val="00E15423"/>
    <w:rsid w:val="00E15A0C"/>
    <w:rsid w:val="00E15A6D"/>
    <w:rsid w:val="00E15CAD"/>
    <w:rsid w:val="00E15F4D"/>
    <w:rsid w:val="00E178C2"/>
    <w:rsid w:val="00E21700"/>
    <w:rsid w:val="00E2229F"/>
    <w:rsid w:val="00E23108"/>
    <w:rsid w:val="00E23B09"/>
    <w:rsid w:val="00E23D55"/>
    <w:rsid w:val="00E23EB2"/>
    <w:rsid w:val="00E24DF2"/>
    <w:rsid w:val="00E258BF"/>
    <w:rsid w:val="00E25EE3"/>
    <w:rsid w:val="00E25EF0"/>
    <w:rsid w:val="00E2633C"/>
    <w:rsid w:val="00E269FC"/>
    <w:rsid w:val="00E27156"/>
    <w:rsid w:val="00E275BD"/>
    <w:rsid w:val="00E27A90"/>
    <w:rsid w:val="00E27BFF"/>
    <w:rsid w:val="00E27DC0"/>
    <w:rsid w:val="00E30054"/>
    <w:rsid w:val="00E30BC5"/>
    <w:rsid w:val="00E30DEF"/>
    <w:rsid w:val="00E3138B"/>
    <w:rsid w:val="00E31F6C"/>
    <w:rsid w:val="00E3434B"/>
    <w:rsid w:val="00E3489A"/>
    <w:rsid w:val="00E34C07"/>
    <w:rsid w:val="00E35819"/>
    <w:rsid w:val="00E36958"/>
    <w:rsid w:val="00E373E5"/>
    <w:rsid w:val="00E373FE"/>
    <w:rsid w:val="00E3754C"/>
    <w:rsid w:val="00E406B3"/>
    <w:rsid w:val="00E408B1"/>
    <w:rsid w:val="00E409E4"/>
    <w:rsid w:val="00E42592"/>
    <w:rsid w:val="00E42CF5"/>
    <w:rsid w:val="00E42D46"/>
    <w:rsid w:val="00E42D78"/>
    <w:rsid w:val="00E4373E"/>
    <w:rsid w:val="00E43EFA"/>
    <w:rsid w:val="00E43F45"/>
    <w:rsid w:val="00E449DC"/>
    <w:rsid w:val="00E44E1C"/>
    <w:rsid w:val="00E4555D"/>
    <w:rsid w:val="00E45C39"/>
    <w:rsid w:val="00E45D7F"/>
    <w:rsid w:val="00E462EB"/>
    <w:rsid w:val="00E47559"/>
    <w:rsid w:val="00E477E3"/>
    <w:rsid w:val="00E47D95"/>
    <w:rsid w:val="00E50637"/>
    <w:rsid w:val="00E50A66"/>
    <w:rsid w:val="00E50ACA"/>
    <w:rsid w:val="00E50C55"/>
    <w:rsid w:val="00E50C5E"/>
    <w:rsid w:val="00E50F67"/>
    <w:rsid w:val="00E51CD8"/>
    <w:rsid w:val="00E521C3"/>
    <w:rsid w:val="00E52318"/>
    <w:rsid w:val="00E526A4"/>
    <w:rsid w:val="00E526F3"/>
    <w:rsid w:val="00E527C7"/>
    <w:rsid w:val="00E539B7"/>
    <w:rsid w:val="00E5645C"/>
    <w:rsid w:val="00E56F52"/>
    <w:rsid w:val="00E57432"/>
    <w:rsid w:val="00E5796A"/>
    <w:rsid w:val="00E57D16"/>
    <w:rsid w:val="00E57D5A"/>
    <w:rsid w:val="00E6016C"/>
    <w:rsid w:val="00E608EF"/>
    <w:rsid w:val="00E60BE8"/>
    <w:rsid w:val="00E60F1A"/>
    <w:rsid w:val="00E60F36"/>
    <w:rsid w:val="00E613E0"/>
    <w:rsid w:val="00E61419"/>
    <w:rsid w:val="00E61BE1"/>
    <w:rsid w:val="00E61C1F"/>
    <w:rsid w:val="00E628E0"/>
    <w:rsid w:val="00E62E13"/>
    <w:rsid w:val="00E6511E"/>
    <w:rsid w:val="00E657AE"/>
    <w:rsid w:val="00E65B15"/>
    <w:rsid w:val="00E66392"/>
    <w:rsid w:val="00E66B97"/>
    <w:rsid w:val="00E67870"/>
    <w:rsid w:val="00E70389"/>
    <w:rsid w:val="00E7061B"/>
    <w:rsid w:val="00E70638"/>
    <w:rsid w:val="00E7069E"/>
    <w:rsid w:val="00E7085F"/>
    <w:rsid w:val="00E70F05"/>
    <w:rsid w:val="00E719AD"/>
    <w:rsid w:val="00E723ED"/>
    <w:rsid w:val="00E7242B"/>
    <w:rsid w:val="00E72572"/>
    <w:rsid w:val="00E725A9"/>
    <w:rsid w:val="00E72CD1"/>
    <w:rsid w:val="00E73EC9"/>
    <w:rsid w:val="00E74809"/>
    <w:rsid w:val="00E74B03"/>
    <w:rsid w:val="00E74BB4"/>
    <w:rsid w:val="00E74C7B"/>
    <w:rsid w:val="00E751C3"/>
    <w:rsid w:val="00E76A35"/>
    <w:rsid w:val="00E808B8"/>
    <w:rsid w:val="00E80AE0"/>
    <w:rsid w:val="00E81126"/>
    <w:rsid w:val="00E81493"/>
    <w:rsid w:val="00E81BD7"/>
    <w:rsid w:val="00E81C01"/>
    <w:rsid w:val="00E81C5A"/>
    <w:rsid w:val="00E81CFC"/>
    <w:rsid w:val="00E82602"/>
    <w:rsid w:val="00E83028"/>
    <w:rsid w:val="00E8394E"/>
    <w:rsid w:val="00E8418F"/>
    <w:rsid w:val="00E84528"/>
    <w:rsid w:val="00E8461A"/>
    <w:rsid w:val="00E84A5E"/>
    <w:rsid w:val="00E84E5A"/>
    <w:rsid w:val="00E858D5"/>
    <w:rsid w:val="00E859A0"/>
    <w:rsid w:val="00E867B9"/>
    <w:rsid w:val="00E87EF2"/>
    <w:rsid w:val="00E9005A"/>
    <w:rsid w:val="00E91483"/>
    <w:rsid w:val="00E91604"/>
    <w:rsid w:val="00E92482"/>
    <w:rsid w:val="00E926E9"/>
    <w:rsid w:val="00E94108"/>
    <w:rsid w:val="00E94CD6"/>
    <w:rsid w:val="00E94FFC"/>
    <w:rsid w:val="00E9574A"/>
    <w:rsid w:val="00E95905"/>
    <w:rsid w:val="00E976A9"/>
    <w:rsid w:val="00E977B0"/>
    <w:rsid w:val="00E97944"/>
    <w:rsid w:val="00E97B58"/>
    <w:rsid w:val="00EA0219"/>
    <w:rsid w:val="00EA04A5"/>
    <w:rsid w:val="00EA0857"/>
    <w:rsid w:val="00EA10C7"/>
    <w:rsid w:val="00EA1696"/>
    <w:rsid w:val="00EA18D2"/>
    <w:rsid w:val="00EA2314"/>
    <w:rsid w:val="00EA2D34"/>
    <w:rsid w:val="00EA2E2C"/>
    <w:rsid w:val="00EA3309"/>
    <w:rsid w:val="00EA3C56"/>
    <w:rsid w:val="00EA3F7E"/>
    <w:rsid w:val="00EA53B5"/>
    <w:rsid w:val="00EA54D4"/>
    <w:rsid w:val="00EA677F"/>
    <w:rsid w:val="00EA6915"/>
    <w:rsid w:val="00EA73CA"/>
    <w:rsid w:val="00EB00E9"/>
    <w:rsid w:val="00EB02AB"/>
    <w:rsid w:val="00EB07AA"/>
    <w:rsid w:val="00EB0AC9"/>
    <w:rsid w:val="00EB0B98"/>
    <w:rsid w:val="00EB0EAA"/>
    <w:rsid w:val="00EB19BB"/>
    <w:rsid w:val="00EB2DDB"/>
    <w:rsid w:val="00EB346D"/>
    <w:rsid w:val="00EB3811"/>
    <w:rsid w:val="00EB3980"/>
    <w:rsid w:val="00EB3AF2"/>
    <w:rsid w:val="00EB4733"/>
    <w:rsid w:val="00EB4E41"/>
    <w:rsid w:val="00EB5A09"/>
    <w:rsid w:val="00EB5A27"/>
    <w:rsid w:val="00EB5A81"/>
    <w:rsid w:val="00EB5B8A"/>
    <w:rsid w:val="00EB5D46"/>
    <w:rsid w:val="00EB5F30"/>
    <w:rsid w:val="00EB7DB8"/>
    <w:rsid w:val="00EB7FD3"/>
    <w:rsid w:val="00EC0C44"/>
    <w:rsid w:val="00EC0DD4"/>
    <w:rsid w:val="00EC1D76"/>
    <w:rsid w:val="00EC1E04"/>
    <w:rsid w:val="00EC2BA1"/>
    <w:rsid w:val="00EC2BCD"/>
    <w:rsid w:val="00EC2CDE"/>
    <w:rsid w:val="00EC2E69"/>
    <w:rsid w:val="00EC2FE2"/>
    <w:rsid w:val="00EC3046"/>
    <w:rsid w:val="00EC3299"/>
    <w:rsid w:val="00EC3717"/>
    <w:rsid w:val="00EC40FB"/>
    <w:rsid w:val="00EC573C"/>
    <w:rsid w:val="00EC6910"/>
    <w:rsid w:val="00EC6A79"/>
    <w:rsid w:val="00EC6F15"/>
    <w:rsid w:val="00EC6F30"/>
    <w:rsid w:val="00EC7759"/>
    <w:rsid w:val="00EC7D43"/>
    <w:rsid w:val="00EC7D9D"/>
    <w:rsid w:val="00ED071F"/>
    <w:rsid w:val="00ED107C"/>
    <w:rsid w:val="00ED17AF"/>
    <w:rsid w:val="00ED1E57"/>
    <w:rsid w:val="00ED1F12"/>
    <w:rsid w:val="00ED1F57"/>
    <w:rsid w:val="00ED2792"/>
    <w:rsid w:val="00ED35CB"/>
    <w:rsid w:val="00ED3694"/>
    <w:rsid w:val="00ED5B59"/>
    <w:rsid w:val="00ED65CA"/>
    <w:rsid w:val="00ED7A85"/>
    <w:rsid w:val="00ED7D73"/>
    <w:rsid w:val="00ED7FCA"/>
    <w:rsid w:val="00EE08E6"/>
    <w:rsid w:val="00EE0EC1"/>
    <w:rsid w:val="00EE0F49"/>
    <w:rsid w:val="00EE1483"/>
    <w:rsid w:val="00EE1BD8"/>
    <w:rsid w:val="00EE28E7"/>
    <w:rsid w:val="00EE2909"/>
    <w:rsid w:val="00EE2DD7"/>
    <w:rsid w:val="00EE308F"/>
    <w:rsid w:val="00EE3B11"/>
    <w:rsid w:val="00EE44CA"/>
    <w:rsid w:val="00EE4845"/>
    <w:rsid w:val="00EE5474"/>
    <w:rsid w:val="00EE54FD"/>
    <w:rsid w:val="00EE67F2"/>
    <w:rsid w:val="00EE7507"/>
    <w:rsid w:val="00EE768E"/>
    <w:rsid w:val="00EE7718"/>
    <w:rsid w:val="00EE79B2"/>
    <w:rsid w:val="00EF0134"/>
    <w:rsid w:val="00EF0463"/>
    <w:rsid w:val="00EF0880"/>
    <w:rsid w:val="00EF0D77"/>
    <w:rsid w:val="00EF15BF"/>
    <w:rsid w:val="00EF34DA"/>
    <w:rsid w:val="00EF37BC"/>
    <w:rsid w:val="00EF3CE5"/>
    <w:rsid w:val="00EF3FEE"/>
    <w:rsid w:val="00EF4333"/>
    <w:rsid w:val="00EF5666"/>
    <w:rsid w:val="00EF5CB5"/>
    <w:rsid w:val="00EF6738"/>
    <w:rsid w:val="00EF68D8"/>
    <w:rsid w:val="00EF6BFC"/>
    <w:rsid w:val="00EF6F3F"/>
    <w:rsid w:val="00EF7018"/>
    <w:rsid w:val="00F00C9D"/>
    <w:rsid w:val="00F00E6C"/>
    <w:rsid w:val="00F017DB"/>
    <w:rsid w:val="00F01B45"/>
    <w:rsid w:val="00F01FF5"/>
    <w:rsid w:val="00F020BF"/>
    <w:rsid w:val="00F0392C"/>
    <w:rsid w:val="00F0398E"/>
    <w:rsid w:val="00F03C5B"/>
    <w:rsid w:val="00F044B9"/>
    <w:rsid w:val="00F04F78"/>
    <w:rsid w:val="00F050C9"/>
    <w:rsid w:val="00F056C7"/>
    <w:rsid w:val="00F05A19"/>
    <w:rsid w:val="00F05CCA"/>
    <w:rsid w:val="00F06166"/>
    <w:rsid w:val="00F069B9"/>
    <w:rsid w:val="00F07D1B"/>
    <w:rsid w:val="00F10347"/>
    <w:rsid w:val="00F117C6"/>
    <w:rsid w:val="00F11BD2"/>
    <w:rsid w:val="00F12CA9"/>
    <w:rsid w:val="00F136A6"/>
    <w:rsid w:val="00F13A6D"/>
    <w:rsid w:val="00F142B7"/>
    <w:rsid w:val="00F14C66"/>
    <w:rsid w:val="00F14F3F"/>
    <w:rsid w:val="00F15297"/>
    <w:rsid w:val="00F15407"/>
    <w:rsid w:val="00F164E5"/>
    <w:rsid w:val="00F16988"/>
    <w:rsid w:val="00F16AEB"/>
    <w:rsid w:val="00F17CC1"/>
    <w:rsid w:val="00F17E0F"/>
    <w:rsid w:val="00F2166E"/>
    <w:rsid w:val="00F22630"/>
    <w:rsid w:val="00F234A1"/>
    <w:rsid w:val="00F23AEF"/>
    <w:rsid w:val="00F23D82"/>
    <w:rsid w:val="00F24C04"/>
    <w:rsid w:val="00F24D79"/>
    <w:rsid w:val="00F25162"/>
    <w:rsid w:val="00F25833"/>
    <w:rsid w:val="00F260AE"/>
    <w:rsid w:val="00F2610E"/>
    <w:rsid w:val="00F26229"/>
    <w:rsid w:val="00F2728F"/>
    <w:rsid w:val="00F27F80"/>
    <w:rsid w:val="00F30637"/>
    <w:rsid w:val="00F311E3"/>
    <w:rsid w:val="00F3184A"/>
    <w:rsid w:val="00F320A5"/>
    <w:rsid w:val="00F32698"/>
    <w:rsid w:val="00F326AD"/>
    <w:rsid w:val="00F3306B"/>
    <w:rsid w:val="00F33581"/>
    <w:rsid w:val="00F34620"/>
    <w:rsid w:val="00F365D0"/>
    <w:rsid w:val="00F365E7"/>
    <w:rsid w:val="00F40E36"/>
    <w:rsid w:val="00F40F9F"/>
    <w:rsid w:val="00F42027"/>
    <w:rsid w:val="00F4241A"/>
    <w:rsid w:val="00F42545"/>
    <w:rsid w:val="00F43170"/>
    <w:rsid w:val="00F437E5"/>
    <w:rsid w:val="00F437F9"/>
    <w:rsid w:val="00F438A2"/>
    <w:rsid w:val="00F438E7"/>
    <w:rsid w:val="00F43EC4"/>
    <w:rsid w:val="00F43F5A"/>
    <w:rsid w:val="00F44419"/>
    <w:rsid w:val="00F44986"/>
    <w:rsid w:val="00F44CE0"/>
    <w:rsid w:val="00F44D24"/>
    <w:rsid w:val="00F4570C"/>
    <w:rsid w:val="00F4577A"/>
    <w:rsid w:val="00F45970"/>
    <w:rsid w:val="00F45C9C"/>
    <w:rsid w:val="00F45F15"/>
    <w:rsid w:val="00F460E3"/>
    <w:rsid w:val="00F51A9C"/>
    <w:rsid w:val="00F51BD0"/>
    <w:rsid w:val="00F51DCF"/>
    <w:rsid w:val="00F522B6"/>
    <w:rsid w:val="00F52A6A"/>
    <w:rsid w:val="00F53F0F"/>
    <w:rsid w:val="00F546F9"/>
    <w:rsid w:val="00F5472A"/>
    <w:rsid w:val="00F55734"/>
    <w:rsid w:val="00F55959"/>
    <w:rsid w:val="00F55BD4"/>
    <w:rsid w:val="00F56D1E"/>
    <w:rsid w:val="00F57CA9"/>
    <w:rsid w:val="00F57F4F"/>
    <w:rsid w:val="00F60641"/>
    <w:rsid w:val="00F6088B"/>
    <w:rsid w:val="00F608BE"/>
    <w:rsid w:val="00F60FAD"/>
    <w:rsid w:val="00F613E3"/>
    <w:rsid w:val="00F614A5"/>
    <w:rsid w:val="00F624BD"/>
    <w:rsid w:val="00F63024"/>
    <w:rsid w:val="00F631E6"/>
    <w:rsid w:val="00F63562"/>
    <w:rsid w:val="00F6444F"/>
    <w:rsid w:val="00F646DD"/>
    <w:rsid w:val="00F6495D"/>
    <w:rsid w:val="00F650F2"/>
    <w:rsid w:val="00F6532A"/>
    <w:rsid w:val="00F657E8"/>
    <w:rsid w:val="00F65EB1"/>
    <w:rsid w:val="00F665CC"/>
    <w:rsid w:val="00F6685F"/>
    <w:rsid w:val="00F674B1"/>
    <w:rsid w:val="00F67746"/>
    <w:rsid w:val="00F67782"/>
    <w:rsid w:val="00F677BC"/>
    <w:rsid w:val="00F705DD"/>
    <w:rsid w:val="00F71048"/>
    <w:rsid w:val="00F714A0"/>
    <w:rsid w:val="00F71B91"/>
    <w:rsid w:val="00F71CE1"/>
    <w:rsid w:val="00F71FAE"/>
    <w:rsid w:val="00F7218E"/>
    <w:rsid w:val="00F72578"/>
    <w:rsid w:val="00F72AA9"/>
    <w:rsid w:val="00F72B88"/>
    <w:rsid w:val="00F74316"/>
    <w:rsid w:val="00F7479F"/>
    <w:rsid w:val="00F749CB"/>
    <w:rsid w:val="00F74F5F"/>
    <w:rsid w:val="00F75376"/>
    <w:rsid w:val="00F75732"/>
    <w:rsid w:val="00F75CB0"/>
    <w:rsid w:val="00F77AC8"/>
    <w:rsid w:val="00F80390"/>
    <w:rsid w:val="00F803AC"/>
    <w:rsid w:val="00F804FE"/>
    <w:rsid w:val="00F80DC2"/>
    <w:rsid w:val="00F828F0"/>
    <w:rsid w:val="00F83A39"/>
    <w:rsid w:val="00F83A5E"/>
    <w:rsid w:val="00F83C72"/>
    <w:rsid w:val="00F84204"/>
    <w:rsid w:val="00F84A69"/>
    <w:rsid w:val="00F85086"/>
    <w:rsid w:val="00F85742"/>
    <w:rsid w:val="00F86008"/>
    <w:rsid w:val="00F87280"/>
    <w:rsid w:val="00F87498"/>
    <w:rsid w:val="00F901CA"/>
    <w:rsid w:val="00F901ED"/>
    <w:rsid w:val="00F901FA"/>
    <w:rsid w:val="00F906E9"/>
    <w:rsid w:val="00F90DCB"/>
    <w:rsid w:val="00F91E09"/>
    <w:rsid w:val="00F928CF"/>
    <w:rsid w:val="00F928EB"/>
    <w:rsid w:val="00F92ACA"/>
    <w:rsid w:val="00F93633"/>
    <w:rsid w:val="00F9451B"/>
    <w:rsid w:val="00F94589"/>
    <w:rsid w:val="00F949CF"/>
    <w:rsid w:val="00F94ADB"/>
    <w:rsid w:val="00F94BC7"/>
    <w:rsid w:val="00F95E00"/>
    <w:rsid w:val="00F95E85"/>
    <w:rsid w:val="00F96990"/>
    <w:rsid w:val="00F96E89"/>
    <w:rsid w:val="00F97099"/>
    <w:rsid w:val="00F97903"/>
    <w:rsid w:val="00F97B39"/>
    <w:rsid w:val="00F97D5B"/>
    <w:rsid w:val="00FA05F1"/>
    <w:rsid w:val="00FA0CE2"/>
    <w:rsid w:val="00FA1548"/>
    <w:rsid w:val="00FA15E3"/>
    <w:rsid w:val="00FA220E"/>
    <w:rsid w:val="00FA297F"/>
    <w:rsid w:val="00FA2C6A"/>
    <w:rsid w:val="00FA3002"/>
    <w:rsid w:val="00FA307F"/>
    <w:rsid w:val="00FA32DB"/>
    <w:rsid w:val="00FA3784"/>
    <w:rsid w:val="00FA41BB"/>
    <w:rsid w:val="00FA4B89"/>
    <w:rsid w:val="00FA60C1"/>
    <w:rsid w:val="00FA6B7E"/>
    <w:rsid w:val="00FA766D"/>
    <w:rsid w:val="00FA78CD"/>
    <w:rsid w:val="00FB08EC"/>
    <w:rsid w:val="00FB0D2D"/>
    <w:rsid w:val="00FB1B13"/>
    <w:rsid w:val="00FB228D"/>
    <w:rsid w:val="00FB2745"/>
    <w:rsid w:val="00FB28A6"/>
    <w:rsid w:val="00FB2986"/>
    <w:rsid w:val="00FB29DB"/>
    <w:rsid w:val="00FB3BD3"/>
    <w:rsid w:val="00FB5C98"/>
    <w:rsid w:val="00FB5F93"/>
    <w:rsid w:val="00FB65EC"/>
    <w:rsid w:val="00FB6FED"/>
    <w:rsid w:val="00FB71E7"/>
    <w:rsid w:val="00FB76AE"/>
    <w:rsid w:val="00FB7F80"/>
    <w:rsid w:val="00FC0035"/>
    <w:rsid w:val="00FC01D3"/>
    <w:rsid w:val="00FC039F"/>
    <w:rsid w:val="00FC081A"/>
    <w:rsid w:val="00FC10EE"/>
    <w:rsid w:val="00FC230A"/>
    <w:rsid w:val="00FC3EBF"/>
    <w:rsid w:val="00FC46C6"/>
    <w:rsid w:val="00FC4DF2"/>
    <w:rsid w:val="00FC55DD"/>
    <w:rsid w:val="00FC71EF"/>
    <w:rsid w:val="00FC738C"/>
    <w:rsid w:val="00FC7CE2"/>
    <w:rsid w:val="00FD01F0"/>
    <w:rsid w:val="00FD1FF3"/>
    <w:rsid w:val="00FD21C2"/>
    <w:rsid w:val="00FD32BF"/>
    <w:rsid w:val="00FD3738"/>
    <w:rsid w:val="00FD3849"/>
    <w:rsid w:val="00FD4850"/>
    <w:rsid w:val="00FD4FB3"/>
    <w:rsid w:val="00FD5F7F"/>
    <w:rsid w:val="00FD6031"/>
    <w:rsid w:val="00FD6048"/>
    <w:rsid w:val="00FD635D"/>
    <w:rsid w:val="00FD6994"/>
    <w:rsid w:val="00FD6E88"/>
    <w:rsid w:val="00FD6EBD"/>
    <w:rsid w:val="00FD706B"/>
    <w:rsid w:val="00FD7500"/>
    <w:rsid w:val="00FD7B8F"/>
    <w:rsid w:val="00FD7D84"/>
    <w:rsid w:val="00FE0896"/>
    <w:rsid w:val="00FE09BD"/>
    <w:rsid w:val="00FE0B8C"/>
    <w:rsid w:val="00FE12B4"/>
    <w:rsid w:val="00FE24D0"/>
    <w:rsid w:val="00FE2534"/>
    <w:rsid w:val="00FE267F"/>
    <w:rsid w:val="00FE2F3F"/>
    <w:rsid w:val="00FE322F"/>
    <w:rsid w:val="00FE3CD0"/>
    <w:rsid w:val="00FE4F5E"/>
    <w:rsid w:val="00FE5611"/>
    <w:rsid w:val="00FE56A9"/>
    <w:rsid w:val="00FE6775"/>
    <w:rsid w:val="00FE67A1"/>
    <w:rsid w:val="00FE67FB"/>
    <w:rsid w:val="00FE7293"/>
    <w:rsid w:val="00FE75A2"/>
    <w:rsid w:val="00FE786A"/>
    <w:rsid w:val="00FE7F68"/>
    <w:rsid w:val="00FF01EB"/>
    <w:rsid w:val="00FF0373"/>
    <w:rsid w:val="00FF0B8F"/>
    <w:rsid w:val="00FF138F"/>
    <w:rsid w:val="00FF151B"/>
    <w:rsid w:val="00FF1B1F"/>
    <w:rsid w:val="00FF21FD"/>
    <w:rsid w:val="00FF2456"/>
    <w:rsid w:val="00FF3BE4"/>
    <w:rsid w:val="00FF3FB2"/>
    <w:rsid w:val="00FF49FB"/>
    <w:rsid w:val="00FF5092"/>
    <w:rsid w:val="00FF57F2"/>
    <w:rsid w:val="00FF6743"/>
    <w:rsid w:val="00FF6CE1"/>
    <w:rsid w:val="00FF76E7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F9D5EE"/>
  <w15:docId w15:val="{4EEE0ADE-CE77-43F9-8340-4749D9B9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00B"/>
  </w:style>
  <w:style w:type="paragraph" w:styleId="Ttulo1">
    <w:name w:val="heading 1"/>
    <w:basedOn w:val="Normal"/>
    <w:next w:val="Normal"/>
    <w:qFormat/>
    <w:rsid w:val="009365A9"/>
    <w:pPr>
      <w:keepNext/>
      <w:jc w:val="both"/>
      <w:outlineLvl w:val="0"/>
    </w:pPr>
    <w:rPr>
      <w:sz w:val="26"/>
    </w:rPr>
  </w:style>
  <w:style w:type="paragraph" w:styleId="Ttulo2">
    <w:name w:val="heading 2"/>
    <w:basedOn w:val="Normal"/>
    <w:next w:val="Normal"/>
    <w:qFormat/>
    <w:rsid w:val="009365A9"/>
    <w:pPr>
      <w:keepNext/>
      <w:jc w:val="both"/>
      <w:outlineLvl w:val="1"/>
    </w:pPr>
    <w:rPr>
      <w:b/>
      <w:sz w:val="30"/>
    </w:rPr>
  </w:style>
  <w:style w:type="paragraph" w:styleId="Ttulo3">
    <w:name w:val="heading 3"/>
    <w:basedOn w:val="Normal"/>
    <w:next w:val="Normal"/>
    <w:qFormat/>
    <w:rsid w:val="009365A9"/>
    <w:pPr>
      <w:keepNext/>
      <w:ind w:firstLine="360"/>
      <w:outlineLvl w:val="2"/>
    </w:pPr>
    <w:rPr>
      <w:rFonts w:ascii="Calisto MT" w:hAnsi="Calisto MT"/>
      <w:b/>
      <w:sz w:val="28"/>
    </w:rPr>
  </w:style>
  <w:style w:type="paragraph" w:styleId="Ttulo4">
    <w:name w:val="heading 4"/>
    <w:basedOn w:val="Normal"/>
    <w:next w:val="Normal"/>
    <w:qFormat/>
    <w:rsid w:val="009365A9"/>
    <w:pPr>
      <w:keepNext/>
      <w:jc w:val="both"/>
      <w:outlineLvl w:val="3"/>
    </w:pPr>
    <w:rPr>
      <w:rFonts w:ascii="Tahoma" w:hAnsi="Tahoma"/>
      <w:b/>
      <w:sz w:val="22"/>
    </w:rPr>
  </w:style>
  <w:style w:type="paragraph" w:styleId="Ttulo5">
    <w:name w:val="heading 5"/>
    <w:basedOn w:val="Normal"/>
    <w:next w:val="Normal"/>
    <w:qFormat/>
    <w:rsid w:val="009365A9"/>
    <w:pPr>
      <w:keepNext/>
      <w:ind w:firstLine="1134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9365A9"/>
    <w:pPr>
      <w:keepNext/>
      <w:ind w:firstLine="1134"/>
      <w:jc w:val="both"/>
      <w:outlineLvl w:val="5"/>
    </w:pPr>
    <w:rPr>
      <w:rFonts w:ascii="Arial" w:hAnsi="Arial" w:cs="Arial"/>
      <w:sz w:val="24"/>
    </w:rPr>
  </w:style>
  <w:style w:type="paragraph" w:styleId="Ttulo7">
    <w:name w:val="heading 7"/>
    <w:basedOn w:val="Normal"/>
    <w:next w:val="Normal"/>
    <w:qFormat/>
    <w:rsid w:val="009365A9"/>
    <w:pPr>
      <w:keepNext/>
      <w:ind w:left="4248"/>
      <w:jc w:val="both"/>
      <w:outlineLvl w:val="6"/>
    </w:pPr>
    <w:rPr>
      <w:rFonts w:ascii="Arial" w:hAnsi="Arial" w:cs="Arial"/>
      <w:bCs/>
      <w:sz w:val="26"/>
    </w:rPr>
  </w:style>
  <w:style w:type="paragraph" w:styleId="Ttulo8">
    <w:name w:val="heading 8"/>
    <w:basedOn w:val="Normal"/>
    <w:next w:val="Normal"/>
    <w:qFormat/>
    <w:rsid w:val="009365A9"/>
    <w:pPr>
      <w:keepNext/>
      <w:tabs>
        <w:tab w:val="num" w:pos="1560"/>
      </w:tabs>
      <w:ind w:left="567" w:right="616"/>
      <w:jc w:val="both"/>
      <w:outlineLvl w:val="7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365A9"/>
    <w:pPr>
      <w:jc w:val="both"/>
    </w:pPr>
    <w:rPr>
      <w:b/>
      <w:sz w:val="32"/>
    </w:rPr>
  </w:style>
  <w:style w:type="paragraph" w:styleId="Recuodecorpodetexto">
    <w:name w:val="Body Text Indent"/>
    <w:basedOn w:val="Normal"/>
    <w:rsid w:val="009365A9"/>
    <w:pPr>
      <w:ind w:left="426" w:hanging="426"/>
      <w:jc w:val="both"/>
    </w:pPr>
    <w:rPr>
      <w:sz w:val="24"/>
    </w:rPr>
  </w:style>
  <w:style w:type="paragraph" w:styleId="Corpodetexto2">
    <w:name w:val="Body Text 2"/>
    <w:basedOn w:val="Normal"/>
    <w:rsid w:val="009365A9"/>
    <w:pPr>
      <w:jc w:val="both"/>
    </w:pPr>
    <w:rPr>
      <w:b/>
      <w:sz w:val="24"/>
    </w:rPr>
  </w:style>
  <w:style w:type="paragraph" w:styleId="Recuodecorpodetexto2">
    <w:name w:val="Body Text Indent 2"/>
    <w:basedOn w:val="Normal"/>
    <w:rsid w:val="009365A9"/>
    <w:pPr>
      <w:ind w:left="708"/>
      <w:jc w:val="both"/>
    </w:pPr>
    <w:rPr>
      <w:rFonts w:ascii="Tahoma" w:hAnsi="Tahoma"/>
      <w:bCs/>
      <w:sz w:val="26"/>
    </w:rPr>
  </w:style>
  <w:style w:type="paragraph" w:styleId="Corpodetexto3">
    <w:name w:val="Body Text 3"/>
    <w:basedOn w:val="Normal"/>
    <w:rsid w:val="009365A9"/>
    <w:pPr>
      <w:jc w:val="both"/>
    </w:pPr>
    <w:rPr>
      <w:rFonts w:ascii="Tahoma" w:hAnsi="Tahoma"/>
      <w:sz w:val="24"/>
    </w:rPr>
  </w:style>
  <w:style w:type="paragraph" w:styleId="Recuodecorpodetexto3">
    <w:name w:val="Body Text Indent 3"/>
    <w:basedOn w:val="Normal"/>
    <w:rsid w:val="009365A9"/>
    <w:pPr>
      <w:ind w:firstLine="1134"/>
      <w:jc w:val="both"/>
    </w:pPr>
    <w:rPr>
      <w:sz w:val="22"/>
    </w:rPr>
  </w:style>
  <w:style w:type="paragraph" w:styleId="Cabealho">
    <w:name w:val="header"/>
    <w:basedOn w:val="Normal"/>
    <w:rsid w:val="00FA76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A766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BD6A7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17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85397B"/>
  </w:style>
  <w:style w:type="character" w:customStyle="1" w:styleId="CorpodetextoChar">
    <w:name w:val="Corpo de texto Char"/>
    <w:link w:val="Corpodetexto"/>
    <w:rsid w:val="00504CF2"/>
    <w:rPr>
      <w:b/>
      <w:sz w:val="32"/>
    </w:rPr>
  </w:style>
  <w:style w:type="paragraph" w:styleId="PargrafodaLista">
    <w:name w:val="List Paragraph"/>
    <w:basedOn w:val="Normal"/>
    <w:uiPriority w:val="34"/>
    <w:qFormat/>
    <w:rsid w:val="00E42D78"/>
    <w:pPr>
      <w:ind w:left="708"/>
    </w:pPr>
  </w:style>
  <w:style w:type="character" w:customStyle="1" w:styleId="apple-converted-space">
    <w:name w:val="apple-converted-space"/>
    <w:rsid w:val="00977C17"/>
  </w:style>
  <w:style w:type="paragraph" w:styleId="NormalWeb">
    <w:name w:val="Normal (Web)"/>
    <w:basedOn w:val="Normal"/>
    <w:uiPriority w:val="99"/>
    <w:semiHidden/>
    <w:unhideWhenUsed/>
    <w:rsid w:val="00F714A0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tulo">
    <w:name w:val="Title"/>
    <w:basedOn w:val="Normal"/>
    <w:next w:val="Normal"/>
    <w:link w:val="TtuloChar"/>
    <w:qFormat/>
    <w:rsid w:val="00C556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C556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Fontepargpadro"/>
    <w:unhideWhenUsed/>
    <w:rsid w:val="0061745B"/>
    <w:rPr>
      <w:color w:val="0000FF" w:themeColor="hyperlink"/>
      <w:u w:val="single"/>
    </w:rPr>
  </w:style>
  <w:style w:type="character" w:customStyle="1" w:styleId="muxgbd">
    <w:name w:val="muxgbd"/>
    <w:basedOn w:val="Fontepargpadro"/>
    <w:rsid w:val="00CB4E62"/>
  </w:style>
  <w:style w:type="character" w:styleId="Forte">
    <w:name w:val="Strong"/>
    <w:basedOn w:val="Fontepargpadro"/>
    <w:uiPriority w:val="22"/>
    <w:qFormat/>
    <w:rsid w:val="004B3A70"/>
    <w:rPr>
      <w:b/>
      <w:bCs/>
    </w:rPr>
  </w:style>
  <w:style w:type="paragraph" w:styleId="SemEspaamento">
    <w:name w:val="No Spacing"/>
    <w:uiPriority w:val="1"/>
    <w:qFormat/>
    <w:rsid w:val="004A4F4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A44A9-E76C-4853-B67A-BFA52DE2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1364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nome de Deus, declaro aberta a Vigésima nona Sessão Ordinária do Terceiro Período da Primeira Legislatura da Câmara Municipal de Coronel Domingos Soares, aos Oito dias do mês de Outubro/99</vt:lpstr>
    </vt:vector>
  </TitlesOfParts>
  <Company>ADVANC INFORMÁTICA</Company>
  <LinksUpToDate>false</LinksUpToDate>
  <CharactersWithSpaces>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nome de Deus, declaro aberta a Vigésima nona Sessão Ordinária do Terceiro Período da Primeira Legislatura da Câmara Municipal de Coronel Domingos Soares, aos Oito dias do mês de Outubro/99</dc:title>
  <dc:creator>Camara Munic. de Coronel D. Soares</dc:creator>
  <cp:lastModifiedBy>Usuário do Windows</cp:lastModifiedBy>
  <cp:revision>2</cp:revision>
  <cp:lastPrinted>2023-11-01T17:51:00Z</cp:lastPrinted>
  <dcterms:created xsi:type="dcterms:W3CDTF">2023-11-16T14:16:00Z</dcterms:created>
  <dcterms:modified xsi:type="dcterms:W3CDTF">2023-11-16T14:16:00Z</dcterms:modified>
</cp:coreProperties>
</file>