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FDAC" w14:textId="0BC0F544" w:rsidR="00F15806" w:rsidRDefault="003E4318" w:rsidP="00F15806">
      <w:pPr>
        <w:pStyle w:val="Cabealho"/>
        <w:ind w:right="360" w:firstLine="709"/>
        <w:rPr>
          <w:rStyle w:val="Nmerodepgina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9F1EB9" wp14:editId="048DEC14">
            <wp:simplePos x="0" y="0"/>
            <wp:positionH relativeFrom="margin">
              <wp:align>left</wp:align>
            </wp:positionH>
            <wp:positionV relativeFrom="paragraph">
              <wp:posOffset>-611505</wp:posOffset>
            </wp:positionV>
            <wp:extent cx="491490" cy="700405"/>
            <wp:effectExtent l="0" t="0" r="381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580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572E7" wp14:editId="49360413">
                <wp:simplePos x="0" y="0"/>
                <wp:positionH relativeFrom="column">
                  <wp:posOffset>1995170</wp:posOffset>
                </wp:positionH>
                <wp:positionV relativeFrom="paragraph">
                  <wp:posOffset>-261620</wp:posOffset>
                </wp:positionV>
                <wp:extent cx="1990725" cy="257175"/>
                <wp:effectExtent l="0" t="0" r="0" b="0"/>
                <wp:wrapNone/>
                <wp:docPr id="9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90725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7A184A" w14:textId="77777777" w:rsidR="00F15806" w:rsidRPr="00C70E25" w:rsidRDefault="00F15806" w:rsidP="00F1580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70E25">
                              <w:rPr>
                                <w:rFonts w:ascii="Bookman Old Style" w:hAnsi="Bookman Old Style"/>
                                <w:b/>
                                <w:iCs/>
                                <w:color w:val="808080"/>
                              </w:rPr>
                              <w:t>Estado do Paraná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572E7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157.1pt;margin-top:-20.6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" filled="f" stroked="f">
                <o:lock v:ext="edit" shapetype="t"/>
                <v:textbox>
                  <w:txbxContent>
                    <w:p w14:paraId="587A184A" w14:textId="77777777" w:rsidR="00F15806" w:rsidRPr="00C70E25" w:rsidRDefault="00F15806" w:rsidP="00F15806">
                      <w:pPr>
                        <w:pStyle w:val="NormalWeb"/>
                        <w:spacing w:after="0"/>
                        <w:jc w:val="center"/>
                        <w:rPr>
                          <w:b/>
                        </w:rPr>
                      </w:pPr>
                      <w:r w:rsidRPr="00C70E25">
                        <w:rPr>
                          <w:rFonts w:ascii="Bookman Old Style" w:hAnsi="Bookman Old Style"/>
                          <w:b/>
                          <w:iCs/>
                          <w:color w:val="808080"/>
                        </w:rPr>
                        <w:t>Estado do Paraná</w:t>
                      </w:r>
                    </w:p>
                  </w:txbxContent>
                </v:textbox>
              </v:shape>
            </w:pict>
          </mc:Fallback>
        </mc:AlternateContent>
      </w:r>
      <w:r w:rsidR="00F1580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3EBA6" wp14:editId="6BDA67C2">
                <wp:simplePos x="0" y="0"/>
                <wp:positionH relativeFrom="column">
                  <wp:posOffset>1433195</wp:posOffset>
                </wp:positionH>
                <wp:positionV relativeFrom="paragraph">
                  <wp:posOffset>-695325</wp:posOffset>
                </wp:positionV>
                <wp:extent cx="3771900" cy="501650"/>
                <wp:effectExtent l="0" t="0" r="0" b="0"/>
                <wp:wrapNone/>
                <wp:docPr id="92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71900" cy="501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95E36F" w14:textId="77777777" w:rsidR="00F15806" w:rsidRPr="00C70E25" w:rsidRDefault="00F15806" w:rsidP="00F1580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70E25">
                              <w:rPr>
                                <w:rFonts w:ascii="Bookman Old Style" w:hAnsi="Bookman Old Style"/>
                                <w:b/>
                                <w:color w:val="969696"/>
                                <w:sz w:val="32"/>
                                <w:szCs w:val="32"/>
                              </w:rPr>
                              <w:t>CÂMARA MUNICIPAL DE CORONEL DOMINGOS SOARES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3EBA6" id="WordArt 14" o:spid="_x0000_s1027" type="#_x0000_t202" style="position:absolute;left:0;text-align:left;margin-left:112.85pt;margin-top:-54.7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" filled="f" stroked="f">
                <o:lock v:ext="edit" shapetype="t"/>
                <v:textbox>
                  <w:txbxContent>
                    <w:p w14:paraId="4F95E36F" w14:textId="77777777" w:rsidR="00F15806" w:rsidRPr="00C70E25" w:rsidRDefault="00F15806" w:rsidP="00F15806">
                      <w:pPr>
                        <w:pStyle w:val="NormalWeb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70E25">
                        <w:rPr>
                          <w:rFonts w:ascii="Bookman Old Style" w:hAnsi="Bookman Old Style"/>
                          <w:b/>
                          <w:color w:val="969696"/>
                          <w:sz w:val="32"/>
                          <w:szCs w:val="32"/>
                        </w:rPr>
                        <w:t>CÂMARA MUNICIPAL DE CORONEL DOMINGOS SOARES</w:t>
                      </w:r>
                    </w:p>
                  </w:txbxContent>
                </v:textbox>
              </v:shape>
            </w:pict>
          </mc:Fallback>
        </mc:AlternateContent>
      </w:r>
      <w:r w:rsidR="00F1580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17E72F9E" wp14:editId="0466F89D">
                <wp:simplePos x="0" y="0"/>
                <wp:positionH relativeFrom="column">
                  <wp:posOffset>-395605</wp:posOffset>
                </wp:positionH>
                <wp:positionV relativeFrom="page">
                  <wp:posOffset>219075</wp:posOffset>
                </wp:positionV>
                <wp:extent cx="6407785" cy="838200"/>
                <wp:effectExtent l="0" t="0" r="12065" b="19050"/>
                <wp:wrapNone/>
                <wp:docPr id="9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838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83D1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6" o:spid="_x0000_s1026" type="#_x0000_t176" style="position:absolute;margin-left:-31.15pt;margin-top:17.25pt;width:504.55pt;height:6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">
                <w10:wrap anchory="page"/>
                <w10:anchorlock/>
              </v:shape>
            </w:pict>
          </mc:Fallback>
        </mc:AlternateContent>
      </w:r>
    </w:p>
    <w:p w14:paraId="099E7133" w14:textId="0EBCA576" w:rsidR="00F15806" w:rsidRDefault="003E4318" w:rsidP="00F15806">
      <w:pPr>
        <w:pStyle w:val="Cabealho"/>
        <w:ind w:right="360"/>
        <w:jc w:val="right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3490A" wp14:editId="3AF52A57">
                <wp:simplePos x="0" y="0"/>
                <wp:positionH relativeFrom="column">
                  <wp:posOffset>-393065</wp:posOffset>
                </wp:positionH>
                <wp:positionV relativeFrom="paragraph">
                  <wp:posOffset>142875</wp:posOffset>
                </wp:positionV>
                <wp:extent cx="6407150" cy="9255760"/>
                <wp:effectExtent l="0" t="0" r="12700" b="21590"/>
                <wp:wrapNone/>
                <wp:docPr id="9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9255760"/>
                        </a:xfrm>
                        <a:prstGeom prst="roundRect">
                          <a:avLst>
                            <a:gd name="adj" fmla="val 1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492716" w14:textId="77777777" w:rsidR="00F15806" w:rsidRDefault="00F15806" w:rsidP="00CC5ED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7CA705" w14:textId="77777777" w:rsidR="006229B4" w:rsidRPr="00F66EB1" w:rsidRDefault="006229B4" w:rsidP="00622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66E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TERMO DE RATIFICAÇÃO </w:t>
                            </w:r>
                          </w:p>
                          <w:p w14:paraId="12204F86" w14:textId="77777777" w:rsidR="006229B4" w:rsidRPr="00F66EB1" w:rsidRDefault="006229B4" w:rsidP="00622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66E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PROCESSO Nº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 w:rsidRPr="00F66E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/2023</w:t>
                            </w:r>
                          </w:p>
                          <w:p w14:paraId="7C977FF3" w14:textId="77777777" w:rsidR="006229B4" w:rsidRPr="00F66EB1" w:rsidRDefault="006229B4" w:rsidP="00622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66E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DISPENSA DE LICITAÇÃO Nº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Pr="00F66E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/2023</w:t>
                            </w:r>
                          </w:p>
                          <w:p w14:paraId="5B1476ED" w14:textId="77777777" w:rsidR="006229B4" w:rsidRPr="00BB5BDB" w:rsidRDefault="006229B4" w:rsidP="006229B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F66E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RATIFICO</w:t>
                            </w:r>
                            <w:r w:rsidRPr="00F66E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pretendida Dispensa de Licitação, com fundamento no art. 24, inciso II, da Lei nº 8.666/1993 e suas alterações, de conformidade com Parecer Jurídico e Controle Interno demais elementos que instruem o processo para </w:t>
                            </w:r>
                            <w:bookmarkStart w:id="0" w:name="_Hlk135750324"/>
                            <w:r w:rsidRPr="00F66EB1">
                              <w:rPr>
                                <w:rFonts w:ascii="Arial" w:hAnsi="Arial" w:cs="Arial"/>
                                <w:b/>
                              </w:rPr>
                              <w:t xml:space="preserve">CONTRATAÇÃO DE EMPRESA PARA </w:t>
                            </w:r>
                            <w:r w:rsidRPr="00BB5BDB">
                              <w:rPr>
                                <w:rFonts w:ascii="Arial" w:hAnsi="Arial" w:cs="Arial"/>
                                <w:b/>
                              </w:rPr>
                              <w:t>Empreitada global para contratação de empresa especializada na prestação de serviços relacionados a higienização, retirada em vazamentos da carga de gás e demais serviços necessários para o bom funcionamento dos aparelhos de ar condicionado existentes e instalados no prédio da Câmara de Vereadores, bem como se preciso for, realizar a substituição de peças danificadas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66EB1">
                              <w:rPr>
                                <w:rFonts w:ascii="Arial" w:hAnsi="Arial" w:cs="Arial"/>
                                <w:b/>
                              </w:rPr>
                              <w:t xml:space="preserve">e demais itens necessários.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F66EB1">
                              <w:rPr>
                                <w:rFonts w:ascii="Arial" w:hAnsi="Arial" w:cs="Arial"/>
                                <w:b/>
                              </w:rPr>
                              <w:t>ara atender as necessidades da Câmara Municipal</w:t>
                            </w:r>
                            <w:bookmarkEnd w:id="0"/>
                            <w:r w:rsidRPr="00F66EB1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AUTORIZO 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a contratação da empresa, </w:t>
                            </w:r>
                            <w:r w:rsidRPr="00BB5BD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Nome: Becker e Soares</w:t>
                            </w:r>
                          </w:p>
                          <w:p w14:paraId="3B23406F" w14:textId="77777777" w:rsidR="006229B4" w:rsidRPr="00F66EB1" w:rsidRDefault="006229B4" w:rsidP="006229B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BB5BD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CNPJ: 02.959.678/0001-21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, 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no valor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BB5BD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R$ 1.650,00 (um mil, seiscentos e cinquenta reais)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, os 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quais serão pagos até 30 dias após a entrega dos serviços contratados e das suas respectivas notas fiscais. 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DETERMINO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 a publicação da presente ratificação no Diário Oficial do Município, para que produza seus efeitos legais.</w:t>
                            </w:r>
                          </w:p>
                          <w:p w14:paraId="526BB019" w14:textId="77777777" w:rsidR="006229B4" w:rsidRPr="00F66EB1" w:rsidRDefault="006229B4" w:rsidP="006229B4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084F9DC1" w14:textId="77777777" w:rsidR="006229B4" w:rsidRPr="00F66EB1" w:rsidRDefault="006229B4" w:rsidP="006229B4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F66EB1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Coronel Domingos Soares, 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05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setembro</w:t>
                            </w:r>
                            <w:r w:rsidRPr="00F66EB1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 de 2023.</w:t>
                            </w:r>
                          </w:p>
                          <w:p w14:paraId="7163B373" w14:textId="77777777" w:rsidR="006229B4" w:rsidRPr="00F66EB1" w:rsidRDefault="006229B4" w:rsidP="006229B4"/>
                          <w:p w14:paraId="18E847C7" w14:textId="77777777" w:rsidR="006229B4" w:rsidRPr="00F66EB1" w:rsidRDefault="006229B4" w:rsidP="006229B4"/>
                          <w:p w14:paraId="221660A8" w14:textId="77777777" w:rsidR="006229B4" w:rsidRPr="00F66EB1" w:rsidRDefault="006229B4" w:rsidP="006229B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66EB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JOÃO EVANDRO DE SOUZA TIBES</w:t>
                            </w:r>
                          </w:p>
                          <w:p w14:paraId="55394E1A" w14:textId="4F86CBD2" w:rsidR="00F15806" w:rsidRPr="00582332" w:rsidRDefault="006229B4" w:rsidP="006229B4">
                            <w:pPr>
                              <w:jc w:val="center"/>
                            </w:pPr>
                            <w:r w:rsidRPr="00F66EB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  <w:p w14:paraId="12762D1D" w14:textId="77777777" w:rsidR="00F15806" w:rsidRPr="00582332" w:rsidRDefault="00F15806" w:rsidP="00F15806"/>
                          <w:p w14:paraId="5AAD7A10" w14:textId="77777777" w:rsidR="00F15806" w:rsidRPr="00582332" w:rsidRDefault="00F15806" w:rsidP="00F15806"/>
                          <w:p w14:paraId="57A1F830" w14:textId="77777777" w:rsidR="00F15806" w:rsidRDefault="00F15806" w:rsidP="00F158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3490A" id="AutoShape 18" o:spid="_x0000_s1028" style="position:absolute;left:0;text-align:left;margin-left:-30.95pt;margin-top:11.2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">
                <v:textbox>
                  <w:txbxContent>
                    <w:p w14:paraId="7C492716" w14:textId="77777777" w:rsidR="00F15806" w:rsidRDefault="00F15806" w:rsidP="00CC5ED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D7CA705" w14:textId="77777777" w:rsidR="006229B4" w:rsidRPr="00F66EB1" w:rsidRDefault="006229B4" w:rsidP="006229B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66E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TERMO DE RATIFICAÇÃO </w:t>
                      </w:r>
                    </w:p>
                    <w:p w14:paraId="12204F86" w14:textId="77777777" w:rsidR="006229B4" w:rsidRPr="00F66EB1" w:rsidRDefault="006229B4" w:rsidP="006229B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66E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PROCESSO Nº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13</w:t>
                      </w:r>
                      <w:r w:rsidRPr="00F66E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/2023</w:t>
                      </w:r>
                    </w:p>
                    <w:p w14:paraId="7C977FF3" w14:textId="77777777" w:rsidR="006229B4" w:rsidRPr="00F66EB1" w:rsidRDefault="006229B4" w:rsidP="006229B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66E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DISPENSA DE LICITAÇÃO Nº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Pr="00F66E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/2023</w:t>
                      </w:r>
                    </w:p>
                    <w:p w14:paraId="5B1476ED" w14:textId="77777777" w:rsidR="006229B4" w:rsidRPr="00BB5BDB" w:rsidRDefault="006229B4" w:rsidP="006229B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pt-BR"/>
                        </w:rPr>
                      </w:pPr>
                      <w:r w:rsidRPr="00F66E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RATIFICO</w:t>
                      </w:r>
                      <w:r w:rsidRPr="00F66E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pretendida Dispensa de Licitação, com fundamento no art. 24, inciso II, da Lei nº 8.666/1993 e suas alterações, de conformidade com Parecer Jurídico e Controle Interno demais elementos que instruem o processo para </w:t>
                      </w:r>
                      <w:bookmarkStart w:id="1" w:name="_Hlk135750324"/>
                      <w:r w:rsidRPr="00F66EB1">
                        <w:rPr>
                          <w:rFonts w:ascii="Arial" w:hAnsi="Arial" w:cs="Arial"/>
                          <w:b/>
                        </w:rPr>
                        <w:t xml:space="preserve">CONTRATAÇÃO DE EMPRESA PARA </w:t>
                      </w:r>
                      <w:r w:rsidRPr="00BB5BDB">
                        <w:rPr>
                          <w:rFonts w:ascii="Arial" w:hAnsi="Arial" w:cs="Arial"/>
                          <w:b/>
                        </w:rPr>
                        <w:t>Empreitada global para contratação de empresa especializada na prestação de serviços relacionados a higienização, retirada em vazamentos da carga de gás e demais serviços necessários para o bom funcionamento dos aparelhos de ar condicionado existentes e instalados no prédio da Câmara de Vereadores, bem como se preciso for, realizar a substituição de peças danificadas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66EB1">
                        <w:rPr>
                          <w:rFonts w:ascii="Arial" w:hAnsi="Arial" w:cs="Arial"/>
                          <w:b/>
                        </w:rPr>
                        <w:t xml:space="preserve">e demais itens necessários. </w:t>
                      </w:r>
                      <w:r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F66EB1">
                        <w:rPr>
                          <w:rFonts w:ascii="Arial" w:hAnsi="Arial" w:cs="Arial"/>
                          <w:b/>
                        </w:rPr>
                        <w:t>ara atender as necessidades da Câmara Municipal</w:t>
                      </w:r>
                      <w:bookmarkEnd w:id="1"/>
                      <w:r w:rsidRPr="00F66EB1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Pr="00F66EB1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F66EB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t-BR"/>
                        </w:rPr>
                        <w:t xml:space="preserve">AUTORIZO </w:t>
                      </w:r>
                      <w:r w:rsidRPr="00F66EB1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a contratação da empresa, </w:t>
                      </w:r>
                      <w:r w:rsidRPr="00BB5BDB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Nome: Becker e Soares</w:t>
                      </w:r>
                    </w:p>
                    <w:p w14:paraId="3B23406F" w14:textId="77777777" w:rsidR="006229B4" w:rsidRPr="00F66EB1" w:rsidRDefault="006229B4" w:rsidP="006229B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eastAsia="pt-BR"/>
                        </w:rPr>
                      </w:pPr>
                      <w:r w:rsidRPr="00BB5BDB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CNPJ: 02.959.678/0001-21</w:t>
                      </w:r>
                      <w:r w:rsidRPr="00F66EB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t-BR"/>
                        </w:rPr>
                        <w:t xml:space="preserve">, </w:t>
                      </w:r>
                      <w:r w:rsidRPr="00F66E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no valor</w:t>
                      </w:r>
                      <w:r w:rsidRPr="00F66EB1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BB5BDB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R$ 1.650,00 (um mil, seiscentos e cinquenta reais)</w:t>
                      </w:r>
                      <w:r w:rsidRPr="00F66E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, os </w:t>
                      </w:r>
                      <w:r w:rsidRPr="00F66EB1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quais serão pagos até 30 dias após a entrega dos serviços contratados e das suas respectivas notas fiscais. </w:t>
                      </w:r>
                      <w:r w:rsidRPr="00F66EB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t-BR"/>
                        </w:rPr>
                        <w:t>DETERMINO</w:t>
                      </w:r>
                      <w:r w:rsidRPr="00F66EB1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 a publicação da presente ratificação no Diário Oficial do Município, para que produza seus efeitos legais.</w:t>
                      </w:r>
                    </w:p>
                    <w:p w14:paraId="526BB019" w14:textId="77777777" w:rsidR="006229B4" w:rsidRPr="00F66EB1" w:rsidRDefault="006229B4" w:rsidP="006229B4">
                      <w:pPr>
                        <w:jc w:val="right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t-BR"/>
                        </w:rPr>
                      </w:pPr>
                    </w:p>
                    <w:p w14:paraId="084F9DC1" w14:textId="77777777" w:rsidR="006229B4" w:rsidRPr="00F66EB1" w:rsidRDefault="006229B4" w:rsidP="006229B4">
                      <w:pPr>
                        <w:jc w:val="right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F66EB1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Coronel Domingos Soares, 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05</w:t>
                      </w:r>
                      <w:r w:rsidRPr="00F66EB1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 de 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setembro</w:t>
                      </w:r>
                      <w:r w:rsidRPr="00F66EB1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 de 2023.</w:t>
                      </w:r>
                    </w:p>
                    <w:p w14:paraId="7163B373" w14:textId="77777777" w:rsidR="006229B4" w:rsidRPr="00F66EB1" w:rsidRDefault="006229B4" w:rsidP="006229B4"/>
                    <w:p w14:paraId="18E847C7" w14:textId="77777777" w:rsidR="006229B4" w:rsidRPr="00F66EB1" w:rsidRDefault="006229B4" w:rsidP="006229B4"/>
                    <w:p w14:paraId="221660A8" w14:textId="77777777" w:rsidR="006229B4" w:rsidRPr="00F66EB1" w:rsidRDefault="006229B4" w:rsidP="006229B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66EB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JOÃO EVANDRO DE SOUZA TIBES</w:t>
                      </w:r>
                    </w:p>
                    <w:p w14:paraId="55394E1A" w14:textId="4F86CBD2" w:rsidR="00F15806" w:rsidRPr="00582332" w:rsidRDefault="006229B4" w:rsidP="006229B4">
                      <w:pPr>
                        <w:jc w:val="center"/>
                      </w:pPr>
                      <w:r w:rsidRPr="00F66EB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Presidente</w:t>
                      </w:r>
                    </w:p>
                    <w:p w14:paraId="12762D1D" w14:textId="77777777" w:rsidR="00F15806" w:rsidRPr="00582332" w:rsidRDefault="00F15806" w:rsidP="00F15806"/>
                    <w:p w14:paraId="5AAD7A10" w14:textId="77777777" w:rsidR="00F15806" w:rsidRPr="00582332" w:rsidRDefault="00F15806" w:rsidP="00F15806"/>
                    <w:p w14:paraId="57A1F830" w14:textId="77777777" w:rsidR="00F15806" w:rsidRDefault="00F15806" w:rsidP="00F158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15806">
        <w:ptab w:relativeTo="margin" w:alignment="center" w:leader="none"/>
      </w:r>
      <w:r w:rsidR="00F15806">
        <w:ptab w:relativeTo="margin" w:alignment="center" w:leader="none"/>
      </w:r>
    </w:p>
    <w:p w14:paraId="1E697078" w14:textId="5D33D5AC" w:rsidR="00F15806" w:rsidRDefault="00F15806" w:rsidP="00F15806">
      <w:pPr>
        <w:pStyle w:val="Cabealho"/>
      </w:pPr>
    </w:p>
    <w:p w14:paraId="4E0C753F" w14:textId="5CACD346" w:rsidR="00F15806" w:rsidRDefault="00F15806" w:rsidP="00F15806">
      <w:pPr>
        <w:pStyle w:val="Cabealho"/>
      </w:pPr>
    </w:p>
    <w:p w14:paraId="4EFAE0EE" w14:textId="1DC6A3C8" w:rsidR="00F15806" w:rsidRDefault="00F15806" w:rsidP="00F15806">
      <w:pPr>
        <w:pStyle w:val="Cabealho"/>
      </w:pPr>
    </w:p>
    <w:p w14:paraId="31408D9C" w14:textId="77777777" w:rsidR="00131F76" w:rsidRDefault="00131F76"/>
    <w:sectPr w:rsidR="00131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B993" w14:textId="77777777" w:rsidR="00D93197" w:rsidRDefault="00D93197" w:rsidP="00F15806">
      <w:pPr>
        <w:spacing w:after="0" w:line="240" w:lineRule="auto"/>
      </w:pPr>
      <w:r>
        <w:separator/>
      </w:r>
    </w:p>
  </w:endnote>
  <w:endnote w:type="continuationSeparator" w:id="0">
    <w:p w14:paraId="4167F7F1" w14:textId="77777777" w:rsidR="00D93197" w:rsidRDefault="00D93197" w:rsidP="00F1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1ABD" w14:textId="77777777" w:rsidR="00D93197" w:rsidRDefault="00D93197" w:rsidP="00F15806">
      <w:pPr>
        <w:spacing w:after="0" w:line="240" w:lineRule="auto"/>
      </w:pPr>
      <w:r>
        <w:separator/>
      </w:r>
    </w:p>
  </w:footnote>
  <w:footnote w:type="continuationSeparator" w:id="0">
    <w:p w14:paraId="664CC460" w14:textId="77777777" w:rsidR="00D93197" w:rsidRDefault="00D93197" w:rsidP="00F15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06"/>
    <w:rsid w:val="00016635"/>
    <w:rsid w:val="000677D9"/>
    <w:rsid w:val="000A5C3E"/>
    <w:rsid w:val="000B0D3A"/>
    <w:rsid w:val="001308FF"/>
    <w:rsid w:val="00131F76"/>
    <w:rsid w:val="00152D27"/>
    <w:rsid w:val="002676C7"/>
    <w:rsid w:val="00396DCE"/>
    <w:rsid w:val="003A059B"/>
    <w:rsid w:val="003E4318"/>
    <w:rsid w:val="005B0DBA"/>
    <w:rsid w:val="006229B4"/>
    <w:rsid w:val="00842A85"/>
    <w:rsid w:val="00CC5EDD"/>
    <w:rsid w:val="00D93197"/>
    <w:rsid w:val="00DA3987"/>
    <w:rsid w:val="00EE69C0"/>
    <w:rsid w:val="00F1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EC70"/>
  <w15:chartTrackingRefBased/>
  <w15:docId w15:val="{2D567F7C-326B-4402-A815-025AFE1B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5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5806"/>
  </w:style>
  <w:style w:type="paragraph" w:styleId="Rodap">
    <w:name w:val="footer"/>
    <w:basedOn w:val="Normal"/>
    <w:link w:val="RodapChar"/>
    <w:uiPriority w:val="99"/>
    <w:unhideWhenUsed/>
    <w:rsid w:val="00F15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5806"/>
  </w:style>
  <w:style w:type="paragraph" w:styleId="NormalWeb">
    <w:name w:val="Normal (Web)"/>
    <w:basedOn w:val="Normal"/>
    <w:uiPriority w:val="99"/>
    <w:semiHidden/>
    <w:unhideWhenUsed/>
    <w:rsid w:val="00F15806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Nmerodepgina">
    <w:name w:val="page number"/>
    <w:basedOn w:val="Fontepargpadro"/>
    <w:rsid w:val="00F1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</dc:creator>
  <cp:keywords/>
  <dc:description/>
  <cp:lastModifiedBy>camar</cp:lastModifiedBy>
  <cp:revision>4</cp:revision>
  <dcterms:created xsi:type="dcterms:W3CDTF">2023-09-04T17:26:00Z</dcterms:created>
  <dcterms:modified xsi:type="dcterms:W3CDTF">2023-09-05T18:20:00Z</dcterms:modified>
</cp:coreProperties>
</file>